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218" w:rsidRDefault="009B738B" w:rsidP="00DE1D1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108" w:type="dxa"/>
        <w:tblLook w:val="01E0"/>
      </w:tblPr>
      <w:tblGrid>
        <w:gridCol w:w="10881"/>
        <w:gridCol w:w="3825"/>
      </w:tblGrid>
      <w:tr w:rsidR="00CE1FB5" w:rsidRPr="007D0C59" w:rsidTr="007D0C59">
        <w:tc>
          <w:tcPr>
            <w:tcW w:w="5637" w:type="dxa"/>
            <w:shd w:val="clear" w:color="auto" w:fill="auto"/>
          </w:tcPr>
          <w:tbl>
            <w:tblPr>
              <w:tblW w:w="10665" w:type="dxa"/>
              <w:tblLook w:val="01E0"/>
            </w:tblPr>
            <w:tblGrid>
              <w:gridCol w:w="3223"/>
              <w:gridCol w:w="7442"/>
            </w:tblGrid>
            <w:tr w:rsidR="00CE1FB5" w:rsidRPr="00343391" w:rsidTr="009B16BD">
              <w:tc>
                <w:tcPr>
                  <w:tcW w:w="3223" w:type="dxa"/>
                </w:tcPr>
                <w:p w:rsidR="00CE1FB5" w:rsidRPr="00343391" w:rsidRDefault="00CE1FB5" w:rsidP="001A563A">
                  <w:pPr>
                    <w:spacing w:line="240" w:lineRule="exac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442" w:type="dxa"/>
                </w:tcPr>
                <w:p w:rsidR="00CE1FB5" w:rsidRPr="00343391" w:rsidRDefault="00CE1FB5" w:rsidP="001A563A">
                  <w:pPr>
                    <w:spacing w:line="240" w:lineRule="exac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CE1FB5" w:rsidRPr="00343391" w:rsidRDefault="00CE1FB5" w:rsidP="001A563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FFFFFF" w:themeFill="background1"/>
          </w:tcPr>
          <w:p w:rsidR="00CE1FB5" w:rsidRPr="007D0C59" w:rsidRDefault="00CE1FB5" w:rsidP="009B682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C5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C27C0" w:rsidRPr="007D0C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D0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1FB5" w:rsidRPr="007D0C59" w:rsidRDefault="00CE1FB5" w:rsidP="001A563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C59">
              <w:rPr>
                <w:rFonts w:ascii="Times New Roman" w:hAnsi="Times New Roman" w:cs="Times New Roman"/>
                <w:sz w:val="28"/>
                <w:szCs w:val="28"/>
              </w:rPr>
              <w:t>к бюджету Охотского мун</w:t>
            </w:r>
            <w:r w:rsidRPr="007D0C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D0C59">
              <w:rPr>
                <w:rFonts w:ascii="Times New Roman" w:hAnsi="Times New Roman" w:cs="Times New Roman"/>
                <w:sz w:val="28"/>
                <w:szCs w:val="28"/>
              </w:rPr>
              <w:t>ципального района Хабаро</w:t>
            </w:r>
            <w:r w:rsidRPr="007D0C5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D0C59">
              <w:rPr>
                <w:rFonts w:ascii="Times New Roman" w:hAnsi="Times New Roman" w:cs="Times New Roman"/>
                <w:sz w:val="28"/>
                <w:szCs w:val="28"/>
              </w:rPr>
              <w:t>ского края на 2018  год и на плановый период 2019 и 2020 годов</w:t>
            </w:r>
          </w:p>
        </w:tc>
      </w:tr>
    </w:tbl>
    <w:p w:rsidR="00CE1FB5" w:rsidRPr="007D0C59" w:rsidRDefault="00CE1FB5" w:rsidP="001A563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E1FB5" w:rsidRPr="007D0C59" w:rsidRDefault="00CE1FB5" w:rsidP="001A563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D0C59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E1FB5" w:rsidRPr="007D0C59" w:rsidRDefault="00CE1FB5" w:rsidP="001A563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765C1" w:rsidRPr="007D0C59" w:rsidRDefault="00CE1FB5" w:rsidP="001A563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D0C59">
        <w:rPr>
          <w:rFonts w:ascii="Times New Roman" w:hAnsi="Times New Roman" w:cs="Times New Roman"/>
          <w:sz w:val="28"/>
          <w:szCs w:val="28"/>
        </w:rPr>
        <w:t xml:space="preserve"> бюджетных ассигнований по целевым статьям (муниципальных программ и непрограммным направлениям деятельности) и группам (группам и подгруппам) видов расходов районного бюджета на 2018 год</w:t>
      </w:r>
    </w:p>
    <w:p w:rsidR="00CE1FB5" w:rsidRPr="007D0C59" w:rsidRDefault="00BC27C0" w:rsidP="00BC27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0C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CE1FB5" w:rsidRPr="007D0C5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1560"/>
        <w:gridCol w:w="708"/>
        <w:gridCol w:w="1560"/>
        <w:gridCol w:w="1559"/>
        <w:gridCol w:w="1417"/>
        <w:gridCol w:w="851"/>
      </w:tblGrid>
      <w:tr w:rsidR="0033040F" w:rsidRPr="007D0C59" w:rsidTr="0033040F">
        <w:trPr>
          <w:trHeight w:val="565"/>
        </w:trPr>
        <w:tc>
          <w:tcPr>
            <w:tcW w:w="7371" w:type="dxa"/>
            <w:shd w:val="clear" w:color="auto" w:fill="auto"/>
          </w:tcPr>
          <w:p w:rsidR="001E4B22" w:rsidRPr="007D0C59" w:rsidRDefault="001E4B22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1E4B22" w:rsidRPr="007D0C59" w:rsidRDefault="001E4B22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8" w:type="dxa"/>
            <w:shd w:val="clear" w:color="auto" w:fill="auto"/>
          </w:tcPr>
          <w:p w:rsidR="001E4B22" w:rsidRPr="007D0C59" w:rsidRDefault="001E4B22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</w:tcPr>
          <w:p w:rsidR="001E4B22" w:rsidRPr="007D0C59" w:rsidRDefault="00BC27C0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План на 2018 год</w:t>
            </w:r>
          </w:p>
        </w:tc>
        <w:tc>
          <w:tcPr>
            <w:tcW w:w="1559" w:type="dxa"/>
          </w:tcPr>
          <w:p w:rsidR="001E4B22" w:rsidRPr="007D0C59" w:rsidRDefault="00BC27C0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Сумма по бюджетной росписи</w:t>
            </w:r>
          </w:p>
        </w:tc>
        <w:tc>
          <w:tcPr>
            <w:tcW w:w="1417" w:type="dxa"/>
          </w:tcPr>
          <w:p w:rsidR="001E4B22" w:rsidRPr="007D0C59" w:rsidRDefault="00BC27C0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851" w:type="dxa"/>
          </w:tcPr>
          <w:p w:rsidR="001E4B22" w:rsidRPr="007D0C59" w:rsidRDefault="00BC27C0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% 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ния (от суммы по 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жетной росп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си)</w:t>
            </w:r>
          </w:p>
        </w:tc>
      </w:tr>
    </w:tbl>
    <w:p w:rsidR="00CE1FB5" w:rsidRPr="007D0C59" w:rsidRDefault="00CE1FB5" w:rsidP="001A563A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71"/>
        <w:gridCol w:w="1560"/>
        <w:gridCol w:w="708"/>
        <w:gridCol w:w="1560"/>
        <w:gridCol w:w="1559"/>
        <w:gridCol w:w="1417"/>
        <w:gridCol w:w="851"/>
      </w:tblGrid>
      <w:tr w:rsidR="0033040F" w:rsidRPr="007D0C59" w:rsidTr="0033040F">
        <w:trPr>
          <w:trHeight w:val="58"/>
          <w:tblHeader/>
        </w:trPr>
        <w:tc>
          <w:tcPr>
            <w:tcW w:w="7371" w:type="dxa"/>
            <w:vAlign w:val="center"/>
          </w:tcPr>
          <w:p w:rsidR="001E4B22" w:rsidRPr="007D0C59" w:rsidRDefault="001E4B22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1560" w:type="dxa"/>
          </w:tcPr>
          <w:p w:rsidR="001E4B22" w:rsidRPr="007D0C59" w:rsidRDefault="001E4B22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1E4B22" w:rsidRPr="007D0C59" w:rsidRDefault="001E4B22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1E4B22" w:rsidRPr="007D0C59" w:rsidRDefault="001E4B22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E4B22" w:rsidRPr="007D0C59" w:rsidRDefault="0033040F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1E4B22" w:rsidRPr="007D0C59" w:rsidRDefault="0033040F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E4B22" w:rsidRPr="007D0C59" w:rsidRDefault="0033040F" w:rsidP="001A56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040F" w:rsidRPr="007D0C59" w:rsidTr="0033040F">
        <w:trPr>
          <w:trHeight w:val="244"/>
        </w:trPr>
        <w:tc>
          <w:tcPr>
            <w:tcW w:w="7371" w:type="dxa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образования в Охо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муниципальном районе на 2017-2021 годы»</w:t>
            </w:r>
          </w:p>
        </w:tc>
        <w:tc>
          <w:tcPr>
            <w:tcW w:w="1560" w:type="dxa"/>
          </w:tcPr>
          <w:p w:rsidR="001E4B22" w:rsidRPr="007D0C59" w:rsidRDefault="001E4B22" w:rsidP="00EF4C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483 854,92</w:t>
            </w:r>
          </w:p>
        </w:tc>
        <w:tc>
          <w:tcPr>
            <w:tcW w:w="1559" w:type="dxa"/>
          </w:tcPr>
          <w:p w:rsidR="001E4B22" w:rsidRPr="007D0C59" w:rsidRDefault="00496610" w:rsidP="00E515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483 </w:t>
            </w:r>
            <w:r w:rsidR="00255C52" w:rsidRPr="0033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 w:rsidRPr="0033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  <w:r w:rsidR="00E51518" w:rsidRPr="0033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E4B22" w:rsidRPr="007D0C59" w:rsidRDefault="002C4D50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479 331,20</w:t>
            </w:r>
          </w:p>
        </w:tc>
        <w:tc>
          <w:tcPr>
            <w:tcW w:w="851" w:type="dxa"/>
          </w:tcPr>
          <w:p w:rsidR="001E4B22" w:rsidRPr="007D0C59" w:rsidRDefault="002C4D50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33040F" w:rsidRPr="007D0C59" w:rsidTr="0033040F">
        <w:trPr>
          <w:trHeight w:val="637"/>
        </w:trPr>
        <w:tc>
          <w:tcPr>
            <w:tcW w:w="7371" w:type="dxa"/>
            <w:shd w:val="clear" w:color="auto" w:fill="auto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«Дошкольного образования» в рамках мун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auto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0100100000</w:t>
            </w:r>
          </w:p>
        </w:tc>
        <w:tc>
          <w:tcPr>
            <w:tcW w:w="708" w:type="dxa"/>
            <w:shd w:val="clear" w:color="auto" w:fill="auto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1E4B22" w:rsidRPr="007D0C59" w:rsidRDefault="001E4B22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121 650,51</w:t>
            </w:r>
          </w:p>
        </w:tc>
        <w:tc>
          <w:tcPr>
            <w:tcW w:w="1559" w:type="dxa"/>
          </w:tcPr>
          <w:p w:rsidR="001E4B22" w:rsidRPr="007D0C59" w:rsidRDefault="00BC27C0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121 650,51</w:t>
            </w:r>
          </w:p>
        </w:tc>
        <w:tc>
          <w:tcPr>
            <w:tcW w:w="1417" w:type="dxa"/>
          </w:tcPr>
          <w:p w:rsidR="001E4B22" w:rsidRPr="007D0C59" w:rsidRDefault="00BC27C0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120 001,80</w:t>
            </w:r>
          </w:p>
        </w:tc>
        <w:tc>
          <w:tcPr>
            <w:tcW w:w="851" w:type="dxa"/>
          </w:tcPr>
          <w:p w:rsidR="001E4B22" w:rsidRPr="007D0C59" w:rsidRDefault="002C4D50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организации системы обр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1172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A1172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A1172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C4D50" w:rsidP="00A1172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rPr>
          <w:trHeight w:val="70"/>
        </w:trPr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3304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3304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3304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33040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3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57 851,27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3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57 601,56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C27C0" w:rsidP="00330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25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образования 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32 940,61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32 940,61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31 543,62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C27C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30 659,82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C4D5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33040F" w:rsidRPr="007D0C59" w:rsidTr="0033040F">
        <w:trPr>
          <w:trHeight w:val="336"/>
        </w:trPr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31 689,89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30 659,82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C4D50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1 250,72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883,80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C4D5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1 250,72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1 250,72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883,80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C27C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социальных мероприятий на территории Охотского района за счет средств ОГГК в рамках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2 672,00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2 670,00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C27C0" w:rsidP="009D0B1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2 672,00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C27C0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организациях в рамках муниципальной программы «Разв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C27C0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C27C0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28 142,74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C27C0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010010И130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28 033,32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109,42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отдельными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 полномочиями Хабаровского края по предоставлению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образования» - в части финансового обеспечения мер социальной поддержки педагогич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работников при выходе на пенсию и выпускников при посту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лении на работу в образовательные организации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E5151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  <w:r w:rsidR="00E51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«Общего образования»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E01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269 028,01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E01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269 028,00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E01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267 094,35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E01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организации системы обр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рамках муниципальной программы «Развитие системы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41 065,22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41 065,22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rPr>
          <w:trHeight w:val="47"/>
        </w:trPr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41 171,42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A721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41 171,42 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A721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41 065,22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A721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Нормативно-правовое финансовое и информационно-методическое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организации системы образования 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 программы «Развитие системы образования в Охотском муниципальном районе на 2017-2021 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48 168,30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48 168,29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46 771,34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46 381,64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46 381,63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45 345,72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46 381,64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46 381,63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45 345,72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559" w:type="dxa"/>
            <w:shd w:val="clear" w:color="auto" w:fill="FFFFFF" w:themeFill="background1"/>
          </w:tcPr>
          <w:p w:rsidR="004203CB" w:rsidRPr="007D0C59" w:rsidRDefault="004203CB" w:rsidP="004203CB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1 338,81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1 699,85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1 338,81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социальных мероприятий на территории Охотского района за счет средств ОГГК в рамках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5 159,61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5 159,61 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4 734,65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4 584,65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5 009,61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4 584,65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Проведение краевых мероприятий- проведение государственной (итоговой) аттестации в рамках муниципальной программы «Разв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тие системы образования в Охотском муниципальном районе на 2014-2016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476,74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476,74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471,23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308,68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9B68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314,19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308,68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B5415D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B54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B54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162,55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B541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дошкольного, 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чального общего, основного общего, среднего общего образования в муниципальных общеобразовательных организациях в рамках мун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программы «Развитие системы  образования в Охотском муниципальном районе на 2017-2021 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171 586,70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171 586,70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171 586,67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169 552,28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2 034,42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2 034,39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2 034,42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2 034,39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отдельными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 полномочиями Хабаровского края по предоставлению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образования» - в части финансового обеспечения мер социальной поддержки педагогич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работников при выходе на пенсию и выпускников при посту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лении на работу в образовательные организации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ниципальном районе на 2017-2021 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010020П140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создание в общеобразовательных организациях, расп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ложенных в сельской местности Хабаровского края, условий для з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нятий физической культурой и спортом в рамках муниципальной программы «Развитие системы образования в Охотском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районе на 2017-2021 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2 281,70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2 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281,70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2 281,70 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01002L0970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2 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281,70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2 281,70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203CB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«Дополнительного образования» в рамках муниципальной программы «Развитие системы образования в Охо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25 225,62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A721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25 225,62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A721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24 950,18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A721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организации системы обр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рамках муниципальной программы «Развитие системы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14 405,76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14 405,76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A72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A721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14 609,20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A721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14 405,76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A721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Нормативно-правовое финансовое и информационно-методическое обеспечение организации системы образования 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 программы «Развитие системы образования в Охотском муниципальном районе на 2017-2021 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1 482,31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FF6C0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1 482,31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FF6C0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1 410,38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FF6C06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1 374,12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1 416,87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1 374,12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3040F" w:rsidRPr="007D0C59" w:rsidTr="0033040F">
        <w:trPr>
          <w:trHeight w:val="309"/>
        </w:trPr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36,26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rPr>
          <w:trHeight w:val="204"/>
        </w:trPr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65,44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36,26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A7219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социальных мероприятий на территории Охотского района за счет средств ОГГК в рамках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0100301Г40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49661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</w:t>
            </w:r>
            <w:r w:rsidR="00496610" w:rsidRPr="007D0C5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49661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</w:t>
            </w:r>
            <w:r w:rsidR="00496610" w:rsidRPr="007D0C5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0100301Г40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B1C8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B1C8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B1C8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0100301Г40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407,05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оплаты труда отдельных категорий работников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учреждений   в рамках муниципальной программы «Разв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 системы  образования в Охотском муниципальном районе на 2017-2021 годы» (краевой и муниципальный бюджеты)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8 726,99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8 827,06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8 726,99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8 727,06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8 726,99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оздоровительной компании детей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10 327,76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оздоровительной компании детей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10 514,37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10 327,76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4 033,36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4 033,36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4 004,20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4 033,36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4 033,36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4 004,20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6 481,01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6 481,01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6004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</w:t>
            </w:r>
            <w:r w:rsidR="006004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23,56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01004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6 481,01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6 481,01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6 323,56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рамках мун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E01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32 811,16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32 811,16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32 331,86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муниципального методического кабинета отдела обр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4 292,52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4 292,52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33040F" w:rsidRPr="007D0C59" w:rsidTr="0033040F">
        <w:trPr>
          <w:trHeight w:val="222"/>
        </w:trPr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254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254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254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4 375,55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4 292,52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централизованной бухгалтерии отдела образования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17 237,87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17 237,87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17 222,47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16 991,31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16 994,03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16 991,31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243,84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243,84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231,16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243,84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243,84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231,16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хозяйственно – эксплуатационной группы отдела обр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рамках муниципальной 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10 889,76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10 889,70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10 508,89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8 475,32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8 475,32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8 354,55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8 475,32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8 475,32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8 354,55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A72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2 235,61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2 235,61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2 039,29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2 235,61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2 235,61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2 039,29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E01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С093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2C4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рамках мун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программы «Развитие системы образования в Охотском муниципальном районе на 2017-2021 годы» в части администрир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в соответствии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в части выплаты дополнительной компенсации на п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тание 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3304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рамках мун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программы «Развитие системы образования в Охотском муниципальном районе на 2017-2021 годы» в части администрир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в соответствии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в части возмещения расходов, связанных с предоста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лением мер социальной поддержки по компенсации расходов на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лату жилых помещений, отопления и электрической энергии педаг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гическим работниками руководителям, деятельность которых связ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 руководством образовательным процессом муниципальных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 учреждений, работающим и проживающим в сел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ской местности, рабочих поселках (поселки городского типа) 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010050П240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FF6C0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образования в рамках мун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программы «Развитие системы образования в Охотском муниципальном районе на 2017-2021 годы» в части администрир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в соответствии с Законом Хабаровского края от 14.11.2007 №153 «О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образования» в части компенсации родительской платы за содерж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ребенка в государственных и муниципальных образовательных учреждениях, реализующих основную общеобразовательную пр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грамму дошкольного образования 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637105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отдельными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 полномочиями Хабаровского края по предоставлению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образования» - в части финансового обеспечения мер социальной поддержки педагогич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работников при выходе на пенсию и выпускников при посту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лении на работу в образовательные организации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ниципальном районе на 2017-2021 годы» администрирование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63757F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010050П150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C03E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63757F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010050П150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C03E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63757F">
            <w:pPr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010050П150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отдельными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 полномочиями Хабаровского края по предоставлению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образования» в части во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зовательным процессом муниципальных образовательныхучрежд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работающим и проживающим в сельской местности, рабочих поселках (поселки городского типа) в рамках муниципальной пр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«Развитие системы образования в Охотском муниципальном районе на 2017-2021 годы» (дошкольное образование)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отдельными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 полномочиями Хабаровского края по предоставлению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образования» в части во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зовательным процессом муниципальных образовательныхучрежд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работающим и проживающим в сельской местности, рабочих поселках (поселки городского типа) в рамках муниципальной пр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«Развитие системы образования в Охотском муниципальном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районе на 2017-2021 годы» (общее образование)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010020П230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13 448,52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1A5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отдельными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 полномочиями Хабаровского края по предоставлению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образования» в части в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 дополнительной компенсации на питание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1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289,60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отдельными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 полномочиями Хабаровского края по предоставлению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образования» в части ко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пенсации родительской платы за содержание ребенка в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и муниципальных образовательных учреждениях, реал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зующих основную общеобразовательную программу дошкольного образования в рамках муниципальной программы «Развитие системы образования в Охотском муниципальном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3 887,13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системы отдыха, оздоровл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занятости детей и подростков на территории Охотского мун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ципального района на 2016-2020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1 629,15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1 629,15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1 629,15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путевок для максимального  охвата каникулярным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дыхом, оздоровлением и занятостью детей и подростков в оздоров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тельных лагерях с дневным пребыванием и проведений мероприятий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рамках муниципальной программы «Развитие системы отдыха,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доровления и занятости детей и подростков на территории Охотск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муниципального района на 2016-2020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02000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оздоровительной компании детей, 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ходящихся в трудной жизненной ситуации в рамках муниципальной программы «Развитие системы отдыха, оздоровления и занятости детей и подростков на территории Охотского муниципального ра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 на 2016-2020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1 529,15 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1 529,15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rPr>
          <w:trHeight w:val="651"/>
        </w:trPr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«Содействие развитию коренных мал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численных народов Севера, проживающих в Охотском муниципал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районе Хабаровского края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8 533,27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8 533,27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8 533,27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 муниципальной программы «С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действие развитию коренных малочисленных народов Севера, 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живающих в Охотском муниципальном районе Хабаровского края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0300002000</w:t>
            </w:r>
          </w:p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481,99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481,99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481,99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Поддержка образования и родного языка коренного населения в рамках муниципальной  программы «Содействие развитию коре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малочисленных народов Севера, проживающих в Охотском 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ниципальном районе Хабаровского края на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2017-2025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B775A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национальной культуры и традиций  коренных народов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рамках муниципальной программы «Содействие развитию коре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малочисленных народов Севера, проживающих в Охотском 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ниципальном районе Хабаровского края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0300002050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Доставка детей кочевого населения на время летних каникул из пришкольных интернатов к родителям в тайгу и обратно на учебу «Содействие развитию коренных малочисленных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03001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5 176,72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расходов на питание, приобретение предметов и средств личной гигиены, канцелярских и школьных принадлежн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стей, обмундирования для детей кочевого населения в рамках мун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«Содействие развитию коренных малочи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ленных народов Севера, проживающих в Охотском муниципальном районе Хабаровского края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2 874,55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2 874,55 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03002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С070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2 874,55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2C4D50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дополнительного образования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сфере физической культуры и спорта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14 097,93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D14E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14 097,93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D14E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13 466,52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D14E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2C4D5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дополнительному образованию в рамках муниципальной программы «Развитие дополнительного образования в сфере физической культуры и спорта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11 111,55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11 102,20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10 470,92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9 099,17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9 089,82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 8 543,55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9 099,17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9 089,82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8 543,55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1 912,57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1 994,04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1 994,04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1 912,57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14,80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18,33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14,80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пальных учреждений в рамках муниципальной программы «Развитие дополнительного образования в сфере физической культуры и спо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та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2 356,90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D124A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124A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3D124A" w:rsidRPr="007D0C59" w:rsidRDefault="003D124A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3D124A" w:rsidRPr="007D0C59" w:rsidRDefault="003D124A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8" w:type="dxa"/>
            <w:shd w:val="clear" w:color="auto" w:fill="FFFFFF" w:themeFill="background1"/>
          </w:tcPr>
          <w:p w:rsidR="003D124A" w:rsidRPr="007D0C59" w:rsidRDefault="003D124A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3D124A" w:rsidRPr="007D0C59" w:rsidRDefault="003D124A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2 356,90</w:t>
            </w:r>
          </w:p>
        </w:tc>
        <w:tc>
          <w:tcPr>
            <w:tcW w:w="1559" w:type="dxa"/>
            <w:shd w:val="clear" w:color="auto" w:fill="FFFFFF" w:themeFill="background1"/>
          </w:tcPr>
          <w:p w:rsidR="003D124A" w:rsidRDefault="003D124A" w:rsidP="003D124A">
            <w:pPr>
              <w:jc w:val="center"/>
            </w:pPr>
            <w:r w:rsidRPr="00C75B88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417" w:type="dxa"/>
            <w:shd w:val="clear" w:color="auto" w:fill="FFFFFF" w:themeFill="background1"/>
          </w:tcPr>
          <w:p w:rsidR="003D124A" w:rsidRDefault="003D124A" w:rsidP="003D124A">
            <w:pPr>
              <w:jc w:val="center"/>
            </w:pPr>
            <w:r w:rsidRPr="00C75B88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851" w:type="dxa"/>
            <w:shd w:val="clear" w:color="auto" w:fill="FFFFFF" w:themeFill="background1"/>
          </w:tcPr>
          <w:p w:rsidR="003D124A" w:rsidRPr="007D0C59" w:rsidRDefault="003D124A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124A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3D124A" w:rsidRPr="007D0C59" w:rsidRDefault="003D124A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3D124A" w:rsidRPr="007D0C59" w:rsidRDefault="003D124A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8" w:type="dxa"/>
            <w:shd w:val="clear" w:color="auto" w:fill="FFFFFF" w:themeFill="background1"/>
          </w:tcPr>
          <w:p w:rsidR="003D124A" w:rsidRPr="007D0C59" w:rsidRDefault="003D124A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3D124A" w:rsidRPr="007D0C59" w:rsidRDefault="003D124A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2 356,90</w:t>
            </w:r>
          </w:p>
        </w:tc>
        <w:tc>
          <w:tcPr>
            <w:tcW w:w="1559" w:type="dxa"/>
            <w:shd w:val="clear" w:color="auto" w:fill="FFFFFF" w:themeFill="background1"/>
          </w:tcPr>
          <w:p w:rsidR="003D124A" w:rsidRDefault="003D124A" w:rsidP="003D124A">
            <w:pPr>
              <w:jc w:val="center"/>
            </w:pPr>
            <w:r w:rsidRPr="00C75B88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1417" w:type="dxa"/>
            <w:shd w:val="clear" w:color="auto" w:fill="FFFFFF" w:themeFill="background1"/>
          </w:tcPr>
          <w:p w:rsidR="003D124A" w:rsidRDefault="003D124A" w:rsidP="003D124A">
            <w:pPr>
              <w:jc w:val="center"/>
            </w:pPr>
            <w:r w:rsidRPr="00C75B88">
              <w:rPr>
                <w:rFonts w:ascii="Times New Roman" w:hAnsi="Times New Roman" w:cs="Times New Roman"/>
                <w:sz w:val="24"/>
                <w:szCs w:val="24"/>
              </w:rPr>
              <w:t>2 366,25</w:t>
            </w:r>
          </w:p>
        </w:tc>
        <w:tc>
          <w:tcPr>
            <w:tcW w:w="851" w:type="dxa"/>
            <w:shd w:val="clear" w:color="auto" w:fill="FFFFFF" w:themeFill="background1"/>
          </w:tcPr>
          <w:p w:rsidR="003D124A" w:rsidRPr="007D0C59" w:rsidRDefault="003D124A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самоуправления Хабаровского края отдельными государс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 полномочиями Хабаровского края по предоставлению о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образования» - в части финансового обеспечения мер социальной поддержки педагогич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ских работников при выходе на пенсию и выпускников при посту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лении на работу в образовательные организации в рамках муниц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образования в Охотском м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ниципальном районе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0400С0П140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0400С0П140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0400С0П140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24,24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Охотского района за счет средств ОГГК в рамках муниципальной программы «Развитие дополнительного образования в сфере физической кул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туры и спорта в Охотском муниципальном районе на 2017-2025 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B2B0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0400000Г20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229,87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 оздоровлению детей в каникулярное время в рамках муниципальной программы «Развитие дополнител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ного образования в сфере физической культуры и спорта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375,24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220,83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154,41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07EC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«Развитие культуры Охотского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156 270,56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611E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156 270,56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D7310D" w:rsidRDefault="001E611E" w:rsidP="00995347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0D">
              <w:rPr>
                <w:rFonts w:ascii="Times New Roman" w:hAnsi="Times New Roman" w:cs="Times New Roman"/>
                <w:sz w:val="24"/>
                <w:szCs w:val="24"/>
              </w:rPr>
              <w:t>153 174,9</w:t>
            </w:r>
            <w:r w:rsidR="00995347" w:rsidRPr="00D731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 по учреждениям дополнительного образования в 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программа  «Развитие культуры Охотского 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8 854,91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8 854,91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D7310D" w:rsidRDefault="007F3E2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0D">
              <w:rPr>
                <w:rFonts w:ascii="Times New Roman" w:hAnsi="Times New Roman" w:cs="Times New Roman"/>
                <w:sz w:val="24"/>
                <w:szCs w:val="24"/>
              </w:rPr>
              <w:t>8 751,54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77BDE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дополнител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ного образования культуры района в рамках муниципальной 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8 300,76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8 300,76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081EF1" w:rsidRDefault="007F3E27" w:rsidP="00081EF1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1">
              <w:rPr>
                <w:rFonts w:ascii="Times New Roman" w:hAnsi="Times New Roman" w:cs="Times New Roman"/>
                <w:sz w:val="24"/>
                <w:szCs w:val="24"/>
              </w:rPr>
              <w:t>8 238,5</w:t>
            </w:r>
            <w:r w:rsidR="00081EF1" w:rsidRPr="00081E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081EF1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1">
              <w:rPr>
                <w:rFonts w:ascii="Times New Roman" w:hAnsi="Times New Roman" w:cs="Times New Roman"/>
                <w:sz w:val="24"/>
                <w:szCs w:val="24"/>
              </w:rPr>
              <w:t>8 173,98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8 225,64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081EF1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1">
              <w:rPr>
                <w:rFonts w:ascii="Times New Roman" w:hAnsi="Times New Roman" w:cs="Times New Roman"/>
                <w:sz w:val="24"/>
                <w:szCs w:val="24"/>
              </w:rPr>
              <w:t>8 173,98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081EF1" w:rsidRDefault="007F3E27" w:rsidP="00081EF1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1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="00081EF1" w:rsidRPr="00081E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75,12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081EF1" w:rsidRDefault="007F3E27" w:rsidP="00081EF1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1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  <w:r w:rsidR="00081EF1" w:rsidRPr="00081E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учреждений дополн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 культуры в рамках муниципальной програ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554,15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554,15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D7310D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0D">
              <w:rPr>
                <w:rFonts w:ascii="Times New Roman" w:hAnsi="Times New Roman" w:cs="Times New Roman"/>
                <w:sz w:val="24"/>
                <w:szCs w:val="24"/>
              </w:rPr>
              <w:t>512,97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D7310D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0D">
              <w:rPr>
                <w:rFonts w:ascii="Times New Roman" w:hAnsi="Times New Roman" w:cs="Times New Roman"/>
                <w:sz w:val="24"/>
                <w:szCs w:val="24"/>
              </w:rPr>
              <w:t>495,76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521,79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D7310D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0D">
              <w:rPr>
                <w:rFonts w:ascii="Times New Roman" w:hAnsi="Times New Roman" w:cs="Times New Roman"/>
                <w:sz w:val="24"/>
                <w:szCs w:val="24"/>
              </w:rPr>
              <w:t>495,76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D7310D" w:rsidRDefault="007F3E2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0D">
              <w:rPr>
                <w:rFonts w:ascii="Times New Roman" w:hAnsi="Times New Roman" w:cs="Times New Roman"/>
                <w:sz w:val="24"/>
                <w:szCs w:val="24"/>
              </w:rPr>
              <w:t>17,21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D7310D" w:rsidRDefault="007F3E2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0D">
              <w:rPr>
                <w:rFonts w:ascii="Times New Roman" w:hAnsi="Times New Roman" w:cs="Times New Roman"/>
                <w:sz w:val="24"/>
                <w:szCs w:val="24"/>
              </w:rPr>
              <w:t>17,21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пальных учреждений в рамках муниципальной программы «Развитие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05000SС020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D7310D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0D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05000SС020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1 971,72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1 971,72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культурно - досуговой деятельности в учреждениях культуры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77 476,58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77 476,58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2">
              <w:rPr>
                <w:rFonts w:ascii="Times New Roman" w:hAnsi="Times New Roman" w:cs="Times New Roman"/>
                <w:sz w:val="24"/>
                <w:szCs w:val="24"/>
              </w:rPr>
              <w:t>75 988,37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36 735,61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36 735,61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35 846,51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36 735,61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36 735,61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35 846,51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36 005,81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36 005,81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35 178,78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667,73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729,80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667,73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учреждений культуры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6 868,81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6 868,81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6 445,46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6 143,72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6 446,95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6 143,72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F3E27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301,74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421,86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301,74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социальных мероприятий на территории Охотского района за счет средств ОГГК в рамках муниципальной программы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0500100Г20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1 338,00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1 331,79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0500100Г20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1 338,00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1 331,79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0500100Г20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1 338,00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1 331,79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пальных учреждений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31 964,61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31 964,61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33040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33040F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32 134,16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31 964,61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Проведение краевых мероприятий в рамках муниципальной 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 – 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СИ050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СИ050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60047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СИ050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600478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Охотского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600478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государственную поддержку лучших сельских учреждений культуры в рамках муниципальной программы «Разв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тие культуры Охотского муниципального района на 2017 – 2021 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477BDE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600478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600478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600478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600478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 в рамках 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«Развитие культуры Охотского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35 216,44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35 216,44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34 469,96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18 815,85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18 815,86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18 248,28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17 948,99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18 339,50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17 948,99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299,29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476,35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299,29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жизнеобеспечение учреждений культуры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1 819,51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1 819,51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1 648,28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1 599,36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477BDE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1 740,46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1 599,36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477BD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79,05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BD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пальных учреждений год в рамках муниципальной программы «Ра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витие культуры Охотского муниципального района на 2017-2021 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C1BB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05002SС020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14 518,82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14 511,14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комплектование книжных фондов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пальных общедоступных библиотек в рамках муниципальной 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62,26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подключение муниципальных общедоступных библиотек к сети «Интерне»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38,53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E7E53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Развитие и сохранение национальных традиционных культур в 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культуры Охотского 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15 344,81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15 344,81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14 809,30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9 079,08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9 079,08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8 582,30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8 556,79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9 038,08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8 556,79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25,51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25,51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содержание и жизнеобеспечение зданий учреждений культуры в рамках муниципальной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458,33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458,33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419,60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384,62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409,03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384,62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49,30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пальных учреждений год в рамках муниципальной программы «Ра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витие культуры Охотского муниципального района на 2017-2021 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    5 807,40</w:t>
            </w:r>
          </w:p>
          <w:p w:rsidR="00565BFC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05003SС020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1417" w:type="dxa"/>
            <w:shd w:val="clear" w:color="auto" w:fill="FFFFFF" w:themeFill="background1"/>
          </w:tcPr>
          <w:p w:rsidR="00565BFC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5 807,40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65BF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культуры в рамках програ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17 287,89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17 066,04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Содержание централизованной бухгалтерии в рамках программы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8 395,77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8 395,77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8 381,30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7 870,21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7 873,25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7 870,21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511,09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522,52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511,09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2F1BDB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Содержание хозяйственно- эксплуатационной группы в рамках 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граммы «Развитие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5 374,52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5 374,52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5 167,14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4 020,44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4 135,21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4 020,44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1 039,38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1 098,21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1 039,38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107,32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C092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141,10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107,32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оплаты труда отдельных категорий работников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пальных учреждений год в рамках муниципальной программы «Ра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витие культуры Охотского муниципального района на 2017-2021 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05005SС020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3 517,60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оздоровление детей школьного во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раста в летний период в  рамках муниципальной программы «Разв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тие культуры Охотского муниципального района на 2017-2021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118,21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118,01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108,36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108,56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108,36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05006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9,65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0E3FF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нимательства и сельского хозяйства в Охотском муниципальном районе на 2016-2020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16 750,53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16 750,53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16 617,56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Содействие расширению доступа малого и среднего предприним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тельства к финансовым ресурсам в рамках муниципальной програ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мы «Развитие малого и среднего предпринимательства и сельского хозяйства в Охотском муниципальном районе на 2016-2020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3 740,16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Содействие повышению престижа предпринимательской деятельн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сти и развитию делового сотрудничества бизнеса и власти в рамках муниципальной программы «Развитие малого и среднего предпр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нимательства и сельского хозяйства в Охотском муниципальном районе на 2016-2020 годы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Софинансирование на реализацию мероприятий муниципальной программы малого и среднего предпринимательства в крае в рамках муниципальной программы  «Развитие малого и среднего предпр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нимательства и сельского хозяйства в Охотском муниципальном районе на 2016-2020 годы»  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1 379,20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1 379,2</w:t>
            </w:r>
            <w:r w:rsidR="00F47C5E"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1 379,20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1 379,2</w:t>
            </w:r>
            <w:r w:rsidR="00F47C5E"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8A5E1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расширению доступа малого и среднего предприним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тельства к финансовым ресурсам в рамках муниципальной програ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мы «Развитие малого и среднего предпринимательства и сельского хозяйства в Охотском муниципальном районе на 2016-2020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10 829,77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10 829,09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10 829,77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10 829,09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 829,77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10 829,77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10 829,09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общинам коренных малочисленных народов на возмещ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ние затрат по наращиванию поголовья северных оленей в рамках муниципальной программы «Развитие малого и среднего предпр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нимательства и сельского хозяйства в Охотском муниципальном районе на 2016-2020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83DA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F1BD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83DA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F1BD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работ.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83DA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539,11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F1BD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гражданам, ведущим личное подсобное хозяйство на во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мещение затрат в связи с содержанием поголовья коров и свином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ток, приобретением кормов для коров  и свиноматок в рамках мун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«Развитие малого и среднего предприним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тельства и сельского хозяйства в Охотском муниципальном районе на 2016-2020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081E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F1BD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65B2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F1BD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0SC730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131,40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65B2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муниципальной службы в Охотском муниципальном районе Хабаровского края на 2013-2020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0700000000</w:t>
            </w:r>
          </w:p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1 533,90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1 533,90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1 533,90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дополнительного профессионального образования и повышения квалификации    муниципальных служащих в рамках 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«Развитие муниципальной службы в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Хабаровского края на 2013-2020 годы» (краевой бюджет)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F47C5E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168,90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Организация дополнительного профессионального образования и повышения квалификации    муниципальных служащих в рамках 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«Развитие муниципальной службы в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Хабаровского края на 2013-2020 годы» (местный бюджет)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865,00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F47C5E" w:rsidRPr="007D0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,78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671,78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F47C5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642A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642A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642A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07000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С311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642A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642A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193,22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642A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1 336,82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642A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1 336,82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642A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1 317,08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642A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вовлечения различных групп населения 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она к регулярным занятиям физической культуры и спорта в рамках муниципальной программы «Развитие физической культуры и спо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та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866,79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507A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906,79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B507A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887,06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507A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337,74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337,74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319,02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337,74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337,74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319,02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377,79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423,89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0" w:lineRule="atLeast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377,79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423,89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151,26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145,16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144,15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151,26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145,16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144,15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вовлечения различных групп населения ра</w:t>
            </w:r>
            <w:r w:rsidRPr="007D0C5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7D0C59">
              <w:rPr>
                <w:rFonts w:ascii="Times New Roman" w:eastAsia="Times New Roman" w:hAnsi="Times New Roman" w:cs="Times New Roman"/>
                <w:sz w:val="24"/>
                <w:szCs w:val="24"/>
              </w:rPr>
              <w:t>она к регулярным занятиям физической культуры и спорта в МКУ ДОД ДЮСШ «Атлант» в рамках муниципальной программы «Разв</w:t>
            </w:r>
            <w:r w:rsidRPr="007D0C5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eastAsia="Times New Roman" w:hAnsi="Times New Roman" w:cs="Times New Roman"/>
                <w:sz w:val="24"/>
                <w:szCs w:val="24"/>
              </w:rPr>
              <w:t>тие физической культуры и спорта в Охотском муниципальном ра</w:t>
            </w:r>
            <w:r w:rsidRPr="007D0C5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7D0C59">
              <w:rPr>
                <w:rFonts w:ascii="Times New Roman" w:eastAsia="Times New Roman" w:hAnsi="Times New Roman" w:cs="Times New Roman"/>
                <w:sz w:val="24"/>
                <w:szCs w:val="24"/>
              </w:rPr>
              <w:t>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0800001011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системы подготовки спортивного резе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ва в рамках муниципальной программы «Развитие физической кул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туры и спорта в Охотском муниципальном районе на 2017-2025 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0800001030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371825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Охотского района за счет средств  ОГГК в рамах муниципальной программы «Развитие физической культуры и спорта в Охотском муниципал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0800001Г20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поэтапному внедрению Всероссийского физкультурно – спортивного комплекса «Готов к труду и обороне» ГТО в рамах муниципальной программы «Развитие физической культуры и спорта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CS680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CS680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08000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CS680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278,81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«Молодежная политика Охотском мун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163,08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программы «Молодежная полит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ка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163,08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163,08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163,08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906B5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Охотского муниципального района «Формирование здорового образа жизни населения Охотского мун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ципального района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85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Культурно-массовые, спортивные и другие мероприятия направле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ные на формирование здорового образа жизни в рамках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программы«Формирование здорового образа жизни насел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ния Охотского муниципального района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85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Премии  и гранты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708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9F060B" w:rsidRPr="007D0C59" w:rsidRDefault="009F060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851" w:type="dxa"/>
            <w:shd w:val="clear" w:color="auto" w:fill="FFFFFF" w:themeFill="background1"/>
          </w:tcPr>
          <w:p w:rsidR="009F060B" w:rsidRPr="007D0C59" w:rsidRDefault="009F060B" w:rsidP="0033040F">
            <w:pPr>
              <w:shd w:val="clear" w:color="auto" w:fill="FFFFFF" w:themeFill="background1"/>
              <w:spacing w:after="0" w:line="240" w:lineRule="auto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муниципальному учреждению МКУ ДО ДЮСШ «Атлант» в рамках муниципальной программы «Формир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вание здорового образа жизни населения Охотского муниципального района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954E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954E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954E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954E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954E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954E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«Развитие семейной политики в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581,00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954E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581,00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954E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577,83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507A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Поддержка малообеспеченных, многодетных семей и профилактич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ская работа с семьями, ведущими асоциальный образ жизни в рамках муниципальной программы «Развитие семейной политики в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B507A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EB14C1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  <w:r w:rsidR="00B507AB"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507A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954E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EB14C1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социальных 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плат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954E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EB14C1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людей с ограниченными физ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ческими возможностями в рамках муниципальной программы «Ра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витие семейной политики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11006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1100003620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безопасного материнства, создание условий для рожд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ния здоровых детей  в рамках муниципальной программы «Развитие семейной политики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33040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деятельность, направленная на повышение статуса семьи в рамках муниципальной программы «Ра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витие семейной политики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A41C3" w:rsidRPr="007D0C59" w:rsidRDefault="002A41C3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Пособия и компенсации гражданам и иные выплаты ,кроме публи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нормативных обязательств</w:t>
            </w:r>
          </w:p>
        </w:tc>
        <w:tc>
          <w:tcPr>
            <w:tcW w:w="1560" w:type="dxa"/>
            <w:shd w:val="clear" w:color="auto" w:fill="FFFFFF" w:themeFill="background1"/>
          </w:tcPr>
          <w:p w:rsidR="002A41C3" w:rsidRPr="007D0C59" w:rsidRDefault="002A41C3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shd w:val="clear" w:color="auto" w:fill="FFFFFF" w:themeFill="background1"/>
          </w:tcPr>
          <w:p w:rsidR="002A41C3" w:rsidRPr="007D0C59" w:rsidRDefault="002A41C3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2A41C3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2A41C3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A41C3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851" w:type="dxa"/>
            <w:shd w:val="clear" w:color="auto" w:fill="FFFFFF" w:themeFill="background1"/>
          </w:tcPr>
          <w:p w:rsidR="002A41C3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A41C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оказание поддержки ветеранам ВОВ и гражданам, отдельной категории в рамках муниципальной 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граммы «Развитие семейной политики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1100003650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412,23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412,23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412,23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 в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2017-2025 год»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Мероприятия, предусмотренные в рамках Стратегии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ной антинаркотической политики РФ до 2020 года, утвержденной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Указом Президента в рамках муниципальной программы «Проф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лактика правонарушений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1200001210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2E6A4E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доступной среды для инвалидов и других маломобильных групп населения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705,12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15119F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705,12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15119F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705,07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детей-инвалидов и их семей в рамках муниципальной программы «Формирование доступной среды для инвалидов и других маломобильных групп населения в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E4B22" w:rsidRPr="007D0C59" w:rsidRDefault="001E4B2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E4B22" w:rsidRPr="007D0C59" w:rsidRDefault="00A765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29,95</w:t>
            </w:r>
          </w:p>
        </w:tc>
        <w:tc>
          <w:tcPr>
            <w:tcW w:w="1417" w:type="dxa"/>
            <w:shd w:val="clear" w:color="auto" w:fill="FFFFFF" w:themeFill="background1"/>
          </w:tcPr>
          <w:p w:rsidR="001E4B22" w:rsidRPr="007D0C59" w:rsidRDefault="00A765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29,95</w:t>
            </w:r>
          </w:p>
        </w:tc>
        <w:tc>
          <w:tcPr>
            <w:tcW w:w="851" w:type="dxa"/>
            <w:shd w:val="clear" w:color="auto" w:fill="FFFFFF" w:themeFill="background1"/>
          </w:tcPr>
          <w:p w:rsidR="001E4B22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559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851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559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1417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17,30</w:t>
            </w:r>
          </w:p>
        </w:tc>
        <w:tc>
          <w:tcPr>
            <w:tcW w:w="851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rPr>
          <w:trHeight w:val="288"/>
        </w:trPr>
        <w:tc>
          <w:tcPr>
            <w:tcW w:w="7371" w:type="dxa"/>
            <w:shd w:val="clear" w:color="auto" w:fill="FFFFFF" w:themeFill="background1"/>
          </w:tcPr>
          <w:p w:rsidR="00B507AB" w:rsidRPr="007D0C59" w:rsidRDefault="00B507AB" w:rsidP="0033040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FFFFFF" w:themeFill="background1"/>
          </w:tcPr>
          <w:p w:rsidR="00B507AB" w:rsidRPr="007D0C59" w:rsidRDefault="00B507AB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shd w:val="clear" w:color="auto" w:fill="FFFFFF" w:themeFill="background1"/>
          </w:tcPr>
          <w:p w:rsidR="00B507AB" w:rsidRPr="007D0C59" w:rsidRDefault="00B507AB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</w:tcPr>
          <w:p w:rsidR="00B507AB" w:rsidRPr="007D0C59" w:rsidRDefault="00B507AB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  <w:r w:rsidR="0016551D"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B507AB" w:rsidRPr="007D0C59" w:rsidRDefault="00B507AB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B507AB" w:rsidRPr="007D0C59" w:rsidRDefault="00B507AB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A7656D" w:rsidRPr="007D0C5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shd w:val="clear" w:color="auto" w:fill="FFFFFF" w:themeFill="background1"/>
          </w:tcPr>
          <w:p w:rsidR="00B507AB" w:rsidRPr="007D0C59" w:rsidRDefault="00B507AB" w:rsidP="0033040F">
            <w:pPr>
              <w:shd w:val="clear" w:color="auto" w:fill="FFFFFF" w:themeFill="background1"/>
              <w:spacing w:after="0" w:line="240" w:lineRule="auto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708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  <w:r w:rsidR="0016551D"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12,70</w:t>
            </w:r>
          </w:p>
        </w:tc>
        <w:tc>
          <w:tcPr>
            <w:tcW w:w="1417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A7656D" w:rsidRPr="007D0C5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shd w:val="clear" w:color="auto" w:fill="FFFFFF" w:themeFill="background1"/>
          </w:tcPr>
          <w:p w:rsidR="00B507AB" w:rsidRPr="007D0C59" w:rsidRDefault="00B507AB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15119F" w:rsidRPr="0033040F" w:rsidRDefault="00753277" w:rsidP="0033040F">
            <w:pPr>
              <w:shd w:val="clear" w:color="auto" w:fill="FFFFFF" w:themeFill="background1"/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33040F">
              <w:rPr>
                <w:rFonts w:ascii="Times New Roman" w:hAnsi="Times New Roman" w:cs="Times New Roman"/>
                <w:sz w:val="24"/>
                <w:szCs w:val="24"/>
              </w:rPr>
              <w:t>Устранение социальной разобщенности инвалидов и граждан, нея</w:t>
            </w:r>
            <w:r w:rsidRPr="003304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3040F">
              <w:rPr>
                <w:rFonts w:ascii="Times New Roman" w:hAnsi="Times New Roman" w:cs="Times New Roman"/>
                <w:sz w:val="24"/>
                <w:szCs w:val="24"/>
              </w:rPr>
              <w:t>ляющихся инвалидами в рамках муниципальной программы в ра</w:t>
            </w:r>
            <w:r w:rsidRPr="003304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040F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  «Формирование доступной среды для инвалидов и других маломобильных групп населения в Охо</w:t>
            </w:r>
            <w:r w:rsidRPr="003304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3040F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15119F" w:rsidRPr="007D0C59" w:rsidRDefault="0015119F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708" w:type="dxa"/>
            <w:shd w:val="clear" w:color="auto" w:fill="FFFFFF" w:themeFill="background1"/>
          </w:tcPr>
          <w:p w:rsidR="0015119F" w:rsidRPr="007D0C59" w:rsidRDefault="0015119F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15119F" w:rsidRPr="007D0C59" w:rsidRDefault="0015119F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5119F" w:rsidRPr="007D0C59" w:rsidRDefault="0015119F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15119F" w:rsidRPr="007D0C59" w:rsidRDefault="0015119F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851" w:type="dxa"/>
            <w:shd w:val="clear" w:color="auto" w:fill="FFFFFF" w:themeFill="background1"/>
          </w:tcPr>
          <w:p w:rsidR="0015119F" w:rsidRPr="007D0C59" w:rsidRDefault="0015119F" w:rsidP="0033040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приоритетных объектов и услуг в приоритетных сферах жизнедеятельности инвалидов и других мал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мобильных групп населения в рамках муниципальной программы «Формирование доступной среды для инвалидов и других малом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бильных групп населения в Охотском муниципальном районе на 2017-2025 годы» 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1300001930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1300001930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1300001930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безбарьерной среды для инвалидов и др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гих  маломобильных групп  в рамках муниципальной программы «Формирование доступной среды для инвалидов и других малом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бильных групп населения в Охотском муниципальном районе на 2017-2025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272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525,12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«Предупреждение коррупции в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районе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Разработка и распространение информационных материалов по 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тикоррупционной пропаганде в рамках муниципальной программы «Предупреждение коррупции в Охотском муниципальном районе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«Строительство, реконструкция и ремонт автомобильных дорог общего пользования местного значения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53 124,2</w:t>
            </w:r>
            <w:r w:rsidR="00E63249" w:rsidRPr="007D0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53 124,21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53 071,42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DE4D1B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 в рамках муниципал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программы «Строительство, реконструкция и ремонт автом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бильных дорог общего пользования местного значения Охотского муниципального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1500004010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E6324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23 278,65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E6324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23 278,64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E6324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23 228,65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23 228,64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Осуществление части полномочий по решению вопросов местного значения в области дорожной деятельности в рамках муниципальной программы «Строительство, реконструкция и ремонт автомобильных дорог общего пользования местного значения Охотского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1500004Д10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4 359,24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4 359,24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753277" w:rsidRPr="007D0C59" w:rsidRDefault="00753277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Охотского района за счет средств ОГГК в рамках муниципальной программы «Строительство, реконструкция и ремонт автомобильных дорог 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щего пользования местного значения Охотского муниципального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8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753277" w:rsidRPr="007D0C59" w:rsidRDefault="00753277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13 062,02</w:t>
            </w:r>
          </w:p>
        </w:tc>
        <w:tc>
          <w:tcPr>
            <w:tcW w:w="1559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417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851" w:type="dxa"/>
            <w:shd w:val="clear" w:color="auto" w:fill="FFFFFF" w:themeFill="background1"/>
          </w:tcPr>
          <w:p w:rsidR="00753277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E63249" w:rsidRPr="007D0C59" w:rsidRDefault="00E63249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8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13 062,02</w:t>
            </w:r>
          </w:p>
        </w:tc>
        <w:tc>
          <w:tcPr>
            <w:tcW w:w="1559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417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851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E63249" w:rsidRPr="007D0C59" w:rsidRDefault="00E63249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1500004Г10</w:t>
            </w:r>
          </w:p>
        </w:tc>
        <w:tc>
          <w:tcPr>
            <w:tcW w:w="708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13 062,02</w:t>
            </w:r>
          </w:p>
        </w:tc>
        <w:tc>
          <w:tcPr>
            <w:tcW w:w="1559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1417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13 062,01</w:t>
            </w:r>
          </w:p>
        </w:tc>
        <w:tc>
          <w:tcPr>
            <w:tcW w:w="851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E63249" w:rsidRPr="007D0C59" w:rsidRDefault="00E63249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Ремонт объектов дорожного хозяйства (бетонирование дорог р.п. Охотск) в рамках муниципальной программы «Строительство, 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конструкции и ремонт автомобильных дорог общего пользования местного значения Охотского муниципального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С282</w:t>
            </w:r>
          </w:p>
        </w:tc>
        <w:tc>
          <w:tcPr>
            <w:tcW w:w="708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12 474,31</w:t>
            </w:r>
          </w:p>
        </w:tc>
        <w:tc>
          <w:tcPr>
            <w:tcW w:w="1559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12 424,31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851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E63249" w:rsidRPr="007D0C59" w:rsidRDefault="00E63249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С282</w:t>
            </w:r>
          </w:p>
        </w:tc>
        <w:tc>
          <w:tcPr>
            <w:tcW w:w="708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12 474,31</w:t>
            </w:r>
          </w:p>
        </w:tc>
        <w:tc>
          <w:tcPr>
            <w:tcW w:w="1559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12 424,31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851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E63249" w:rsidRPr="007D0C59" w:rsidRDefault="00E63249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С282</w:t>
            </w:r>
          </w:p>
        </w:tc>
        <w:tc>
          <w:tcPr>
            <w:tcW w:w="708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12 474,31</w:t>
            </w:r>
          </w:p>
        </w:tc>
        <w:tc>
          <w:tcPr>
            <w:tcW w:w="1559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12 424,31</w:t>
            </w:r>
          </w:p>
        </w:tc>
        <w:tc>
          <w:tcPr>
            <w:tcW w:w="1417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12 371,53</w:t>
            </w:r>
          </w:p>
        </w:tc>
        <w:tc>
          <w:tcPr>
            <w:tcW w:w="851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E63249" w:rsidRPr="007D0C59" w:rsidRDefault="00E63249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«Энергосбережение и повышение эне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гетической эффективности на территории Охотского муниципальн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E63249" w:rsidRPr="007D0C59" w:rsidRDefault="00E6324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894 647,19</w:t>
            </w:r>
          </w:p>
        </w:tc>
        <w:tc>
          <w:tcPr>
            <w:tcW w:w="1559" w:type="dxa"/>
            <w:shd w:val="clear" w:color="auto" w:fill="FFFFFF" w:themeFill="background1"/>
          </w:tcPr>
          <w:p w:rsidR="00E63249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894 647,18</w:t>
            </w:r>
          </w:p>
        </w:tc>
        <w:tc>
          <w:tcPr>
            <w:tcW w:w="1417" w:type="dxa"/>
            <w:shd w:val="clear" w:color="auto" w:fill="FFFFFF" w:themeFill="background1"/>
          </w:tcPr>
          <w:p w:rsidR="00E63249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892 224,57</w:t>
            </w:r>
          </w:p>
        </w:tc>
        <w:tc>
          <w:tcPr>
            <w:tcW w:w="851" w:type="dxa"/>
            <w:shd w:val="clear" w:color="auto" w:fill="FFFFFF" w:themeFill="background1"/>
          </w:tcPr>
          <w:p w:rsidR="00E63249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E63249" w:rsidRPr="007D0C59" w:rsidRDefault="00E63249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143 «О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применением регулируемых тарифов на эле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трическую энергию, поставляемую населению в зонах децентрализ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ванного энергоснабжения» в рамках муниципальной «Энергосбер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жение и повышение энергетической эффективности на территории Охотского муниципального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8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E63249" w:rsidRPr="007D0C59" w:rsidRDefault="00E63249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605 590,39</w:t>
            </w:r>
          </w:p>
        </w:tc>
        <w:tc>
          <w:tcPr>
            <w:tcW w:w="1559" w:type="dxa"/>
            <w:shd w:val="clear" w:color="auto" w:fill="FFFFFF" w:themeFill="background1"/>
          </w:tcPr>
          <w:p w:rsidR="00E63249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851" w:type="dxa"/>
            <w:shd w:val="clear" w:color="auto" w:fill="FFFFFF" w:themeFill="background1"/>
          </w:tcPr>
          <w:p w:rsidR="00E63249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605 590,39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605 590,39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605 590,39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605 467,81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150 «О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применением регулируемых тарифов (цен) на тепловую энергию, поставляемую населению» в рамках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программы «Энергосбережение и повышение энергетич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ской эффективности на территории Охотского муниципального 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181 935,85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Закон Хабаровского края от 11.03.2015 № 42 «О наделении органов местного самоуправления госполномочиями Хабаровского края по предоставлению компенсации выпадающих доходов, связанных с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применением льготных тарифов на тепловую и электрическую эне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гию» в рамках муниципальной программы «Энергосбережение и п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вышение энергетической эффективности на территории Охотского муниципального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160000П160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80 357,97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Установка общедомовых приборов учета тепловой энергии в рамках муниципальной программы «Энергосбережение и повышение эне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гетической эффективности на территории Охотского муниципальн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B507A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B507A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160000И090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6 325,00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B507A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ремонт системы теплоснабжения с. Вострецово, п. Новое Устье, с. Булгин, п. Аэропорт, р.п. Охотск (к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тельная № 15) в рамках муниципальной программы «Энергосбер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жение и повышение энергетической эффективности на территории Охотского муниципального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160000И160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2 339,73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ремонт системы теплоснабжения с. Вострецово, п. Новое Устье, с. Булгин, п. Аэропорт, р.п. Охотск (к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тельная № 15) в рамках муниципальной программы «Энергосбер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жение и повышение энергетической эффективности на территории Охотского муниципального района на 2017-2019 годы» 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1 508,79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1 508,79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1 508,79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1 584,35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обеспечение функционирования коммунал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объектов, находящихся в муниципальной собственности в 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«Энергосбережение и повышение энергетической эффективности на территории Охотского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пального района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С560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16 589,46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16 513,89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16 513,86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терроризма и экстр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мизма в Охотском муниципальном районе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муниципальной программы «Профилактика терроризма и экстремизма в Охотском муниципальном районе на 2017-2019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center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708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851" w:type="dxa"/>
            <w:shd w:val="clear" w:color="auto" w:fill="FFFFFF" w:themeFill="background1"/>
          </w:tcPr>
          <w:p w:rsidR="000C7C6D" w:rsidRPr="007D0C59" w:rsidRDefault="000C7C6D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«Укрепление единства российской нации и этническое развитие народов, проживающих в Охотском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пальном районе Хабаровского края на 2015-2025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Реализация районной информационной кампании  и создание 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формационных ресурсов, направленных на укрепление гражданского патриотизма и российской гражданской идентичности в рамках 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 «Укрепление единства российской нации и этническое развитие народов, проживающих в Охотском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пальном районе Хабаровского края на 2015-2025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rPr>
          <w:trHeight w:val="664"/>
        </w:trPr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общественными финансами Охотского муниципального района на период до 2018 года»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103 325,09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103 325,09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103 325,06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деятель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администрации района в сфере информационно - коммуникацион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технологий и повыш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ние уровня профессиональной подготовки муни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softHyphen/>
              <w:t>ципальных служ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щих 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му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ниципальной программы «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сти управления общест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венными финансами Охотского му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softHyphen/>
              <w:t>ниципального района на период до 2018 года»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499,97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287,63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212,35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  <w:vAlign w:val="bottom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212,37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212,35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бюджетных обязательств поселений из РФФП в 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«Повышение эффективности упра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ления общественными финансами Охотского муниципального 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она до 2018 года»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12 680,18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F10D63" w:rsidRPr="007D0C59" w:rsidRDefault="00F10D63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«О наделении органов местного сам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управления муниципальных районов полномочиями органов гос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дарственной власти Хабаровского края по расчету и предоставлению дотаций на выравнивание бюджетной обеспеченности поселений за счет средств краевого бюджета» № 312 в рамках муниципальной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«Повышение эффективности управления общественн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финансами Охотского муниципального района до 2018 года»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190000П030</w:t>
            </w:r>
          </w:p>
        </w:tc>
        <w:tc>
          <w:tcPr>
            <w:tcW w:w="708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F10D63" w:rsidRPr="007D0C59" w:rsidRDefault="00F10D6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559" w:type="dxa"/>
            <w:shd w:val="clear" w:color="auto" w:fill="FFFFFF" w:themeFill="background1"/>
          </w:tcPr>
          <w:p w:rsidR="00F10D63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FFFFFF" w:themeFill="background1"/>
          </w:tcPr>
          <w:p w:rsidR="00F10D63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851" w:type="dxa"/>
            <w:shd w:val="clear" w:color="auto" w:fill="FFFFFF" w:themeFill="background1"/>
          </w:tcPr>
          <w:p w:rsidR="00F10D63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190000П030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190000П030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бюджетам городского и сел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ских поселений на сбалансированность бюджетов по  реализации расходных обязательств в рамках муниципальной программы «П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вышение эффективности управления общественными финансами Охотского муниципального района до 2018 года»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04378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04378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04378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84 016,41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Прочие целевые межбюджетные трансферты в рамках муниципал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ной программы «Повышение эффективности управления обществе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ными финансами Охотского муниципального района на период до 2018 года»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5 859,24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транспортной системы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2016-2018 годы»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6 555,18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6 555,18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6 555,17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 воздушного транспорта  в рамках муниципальной программы «Развитие транспортной системы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ского муниципального района на 2016-2018 годы»  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3 854,12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3 854,12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3 854,13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3 854,12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в области воздушного транспорта в рамках муниципальной программы «Развитие транспортной системы Охо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 на 2016-2018 годы» (грант)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200000И168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200000И168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200000И168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160,27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Отдельные мероприятия в области  автомобильного транспорта  в рамках муниципальной программы «Развитие транспортной системы Охотского муниципального района на 2016-2018 годы»  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708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559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1417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2 540,78</w:t>
            </w:r>
          </w:p>
        </w:tc>
        <w:tc>
          <w:tcPr>
            <w:tcW w:w="851" w:type="dxa"/>
            <w:shd w:val="clear" w:color="auto" w:fill="FFFFFF" w:themeFill="background1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Итого программные расходы:</w:t>
            </w:r>
          </w:p>
        </w:tc>
        <w:tc>
          <w:tcPr>
            <w:tcW w:w="1560" w:type="dxa"/>
            <w:shd w:val="clear" w:color="auto" w:fill="auto"/>
          </w:tcPr>
          <w:p w:rsidR="002D391C" w:rsidRPr="00552CB4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B4">
              <w:rPr>
                <w:rFonts w:ascii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shd w:val="clear" w:color="auto" w:fill="auto"/>
          </w:tcPr>
          <w:p w:rsidR="002D391C" w:rsidRPr="00552CB4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B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2D391C" w:rsidRPr="00552CB4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B4">
              <w:rPr>
                <w:rFonts w:ascii="Times New Roman" w:hAnsi="Times New Roman" w:cs="Times New Roman"/>
                <w:sz w:val="24"/>
                <w:szCs w:val="24"/>
              </w:rPr>
              <w:t>1 743 744,88</w:t>
            </w:r>
          </w:p>
        </w:tc>
        <w:tc>
          <w:tcPr>
            <w:tcW w:w="1559" w:type="dxa"/>
          </w:tcPr>
          <w:p w:rsidR="002D391C" w:rsidRPr="00552CB4" w:rsidRDefault="00D2256F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B4">
              <w:rPr>
                <w:rFonts w:ascii="Times New Roman" w:hAnsi="Times New Roman" w:cs="Times New Roman"/>
                <w:sz w:val="24"/>
                <w:szCs w:val="24"/>
              </w:rPr>
              <w:t>1 743 744,85</w:t>
            </w:r>
          </w:p>
        </w:tc>
        <w:tc>
          <w:tcPr>
            <w:tcW w:w="1417" w:type="dxa"/>
          </w:tcPr>
          <w:p w:rsidR="002D391C" w:rsidRPr="00552CB4" w:rsidRDefault="002F1BDB" w:rsidP="0033040F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1 732 855,82</w:t>
            </w:r>
          </w:p>
        </w:tc>
        <w:tc>
          <w:tcPr>
            <w:tcW w:w="851" w:type="dxa"/>
          </w:tcPr>
          <w:p w:rsidR="002D391C" w:rsidRPr="00552CB4" w:rsidRDefault="00D2256F" w:rsidP="002F1BDB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C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высшего должностного лица мун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8110000000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2 705,00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2 705,00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2 704,37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пальной власти района  и органов местного самоуправления района  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2 284,00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2 283,99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2 283,99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2 283,99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выборных должностных лиц местного 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моуправления, осуществляющих свои полномочия на постоянной основе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2 283,99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2 283,99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8110000011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2 284,00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2 289,99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муниципальной власти района  и органов местного самоуправления района  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421,00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421,00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420,38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8110000020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394,38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395,00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394,38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559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417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851" w:type="dxa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Охотского муниципального района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8210000000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559" w:type="dxa"/>
          </w:tcPr>
          <w:p w:rsidR="002D391C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5 173,85</w:t>
            </w:r>
          </w:p>
        </w:tc>
        <w:tc>
          <w:tcPr>
            <w:tcW w:w="1417" w:type="dxa"/>
          </w:tcPr>
          <w:p w:rsidR="002D391C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5 172,25</w:t>
            </w:r>
          </w:p>
        </w:tc>
        <w:tc>
          <w:tcPr>
            <w:tcW w:w="851" w:type="dxa"/>
          </w:tcPr>
          <w:p w:rsidR="002D391C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2D391C" w:rsidRPr="007D0C59" w:rsidRDefault="002D391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559" w:type="dxa"/>
          </w:tcPr>
          <w:p w:rsidR="002D391C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</w:tcPr>
          <w:p w:rsidR="002D391C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851" w:type="dxa"/>
          </w:tcPr>
          <w:p w:rsidR="002D391C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851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труда муниципальных служащих контрольно-счетной палаты Охотского муниципального района 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851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851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8210000011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4 980,15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4 980,13</w:t>
            </w:r>
          </w:p>
        </w:tc>
        <w:tc>
          <w:tcPr>
            <w:tcW w:w="851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189,62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191,20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189,62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552C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552C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Собрания депутатов Охотского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2 769,00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2 718,60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Охотского муниципального района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8310000000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2 714,00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2 714,00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2 704,70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  и органов местного самоуправления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депутатов, осуществляющих свои полн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мочия на постоянной основе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8310000011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2 415,44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2 407,78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298,56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298,56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296,92</w:t>
            </w:r>
          </w:p>
        </w:tc>
        <w:tc>
          <w:tcPr>
            <w:tcW w:w="851" w:type="dxa"/>
          </w:tcPr>
          <w:p w:rsidR="00096620" w:rsidRPr="007D0C59" w:rsidRDefault="00B647B5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851" w:type="dxa"/>
          </w:tcPr>
          <w:p w:rsidR="00096620" w:rsidRPr="007D0C59" w:rsidRDefault="00B647B5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296,05</w:t>
            </w:r>
          </w:p>
        </w:tc>
        <w:tc>
          <w:tcPr>
            <w:tcW w:w="851" w:type="dxa"/>
          </w:tcPr>
          <w:p w:rsidR="00096620" w:rsidRPr="007D0C59" w:rsidRDefault="00B647B5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2,51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851" w:type="dxa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Возмещение расходов, связанных с осуществлением полномочий 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путата Собрания Охотского муниципального района, осуществля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щего свои полномочия на непостоянной основе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851" w:type="dxa"/>
          </w:tcPr>
          <w:p w:rsidR="00096620" w:rsidRPr="007D0C59" w:rsidRDefault="002F1BD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851" w:type="dxa"/>
          </w:tcPr>
          <w:p w:rsidR="00096620" w:rsidRPr="007D0C59" w:rsidRDefault="002F1BD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8320000010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8,90</w:t>
            </w:r>
          </w:p>
        </w:tc>
        <w:tc>
          <w:tcPr>
            <w:tcW w:w="851" w:type="dxa"/>
          </w:tcPr>
          <w:p w:rsidR="00096620" w:rsidRPr="007D0C59" w:rsidRDefault="002F1BDB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Премирование победителей смотра-конкурса на лучшую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цию работы представительных органов муниципальных образований края в рамках непрограммных расходов органов муниципальной власти района, органов местного самоуправления района и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пальных учреждений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831000И110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1" w:type="dxa"/>
          </w:tcPr>
          <w:p w:rsidR="00096620" w:rsidRPr="007D0C59" w:rsidRDefault="00B647B5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831000И110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1" w:type="dxa"/>
          </w:tcPr>
          <w:p w:rsidR="00096620" w:rsidRPr="007D0C59" w:rsidRDefault="00B647B5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831000И110</w:t>
            </w:r>
          </w:p>
        </w:tc>
        <w:tc>
          <w:tcPr>
            <w:tcW w:w="708" w:type="dxa"/>
            <w:shd w:val="clear" w:color="auto" w:fill="auto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7" w:type="dxa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1" w:type="dxa"/>
          </w:tcPr>
          <w:p w:rsidR="00096620" w:rsidRPr="007D0C59" w:rsidRDefault="00B647B5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аппарата администрации Охотского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8410000000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72 306,51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72 306,51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465E8"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984,85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  и органов местного самоуправления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66 612,55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66 204,55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66 204,55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труда муниципальных служащих администрации Охотского муниципального района 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52 641,47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52 641,47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51 825,46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51 417,75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F1BD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52 233,47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51 417,75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681A3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407,71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8410000011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681A39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408,00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407,71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лицам, замещающим должности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службы, осуществляющие полномочия, переданные посел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ниями Охотскому муниципальному району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2 326,57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B647B5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2 326,57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B647B5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8410000012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2 326,58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2 326,57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B647B5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лицам, замещающим должности, не я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ляющихся должностями муниципальной службы администрации Охотского муниципального района 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8410000013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11 644,50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11 571,90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5 693,96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5 693,96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5 260,93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</w:tcPr>
          <w:p w:rsidR="00096620" w:rsidRPr="007D0C59" w:rsidRDefault="0009662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096620" w:rsidRPr="007D0C59" w:rsidRDefault="0009662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559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7" w:type="dxa"/>
            <w:shd w:val="clear" w:color="auto" w:fill="FFFFFF"/>
          </w:tcPr>
          <w:p w:rsidR="00096620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2 696,66</w:t>
            </w:r>
          </w:p>
        </w:tc>
        <w:tc>
          <w:tcPr>
            <w:tcW w:w="851" w:type="dxa"/>
            <w:shd w:val="clear" w:color="auto" w:fill="FFFFFF"/>
          </w:tcPr>
          <w:p w:rsidR="00096620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2 768,76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2 696,66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8410000020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2 558,57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2 919,50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2 558,57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Гранты муниципальным районам края в целях содействия достиж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нию и (или) поощрения достижения наилучших значений показат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лей эффективности деятельности органов местного самоуправления в рамках государственной программы Хабаровского края «Содейс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вие развитию местного самоуправления в Хабаровском крае»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1 628,64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1 628,64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888000И121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1 628,64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1 628,64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функций финансового органа администрации Охотск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8510000000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19 866,50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19 866,50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18 607,53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  и органов местного самоуправления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16 220,63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552CB4" w:rsidP="005D3E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16 220,63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1SC090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17 167,80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16 220,63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муниципальных служащих финансового органа администрации Охотского муниципального района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1SC091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12 902,52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1SC091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12 902,52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1SC091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13 390,20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12 902,52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8D2C8C" w:rsidRPr="007D0C59" w:rsidRDefault="008D2C8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лицам замещающим должности, не явля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щихся должностями муниципальной службы</w:t>
            </w:r>
          </w:p>
        </w:tc>
        <w:tc>
          <w:tcPr>
            <w:tcW w:w="1560" w:type="dxa"/>
          </w:tcPr>
          <w:p w:rsidR="008D2C8C" w:rsidRPr="007D0C59" w:rsidRDefault="008D2C8C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1SC093</w:t>
            </w:r>
          </w:p>
        </w:tc>
        <w:tc>
          <w:tcPr>
            <w:tcW w:w="708" w:type="dxa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8D2C8C" w:rsidRPr="007D0C59" w:rsidRDefault="008D2C8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559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/>
          </w:tcPr>
          <w:p w:rsidR="008D2C8C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3 318,11</w:t>
            </w:r>
          </w:p>
        </w:tc>
        <w:tc>
          <w:tcPr>
            <w:tcW w:w="851" w:type="dxa"/>
            <w:shd w:val="clear" w:color="auto" w:fill="FFFFFF"/>
          </w:tcPr>
          <w:p w:rsidR="008D2C8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1SC093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3 318,11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1SC093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3 777,60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3 318,11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2 698,70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2 698,70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2 386,90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1 311,27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1 591,20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1 311,27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1 075,17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1 106,80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1 075,17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2SC090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33040F" w:rsidRPr="007D0C59" w:rsidTr="0033040F">
        <w:tc>
          <w:tcPr>
            <w:tcW w:w="7371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 в рамках непр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8" w:type="dxa"/>
          </w:tcPr>
          <w:p w:rsidR="00B647B5" w:rsidRPr="007D0C59" w:rsidRDefault="00B647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B647B5" w:rsidRPr="007D0C59" w:rsidRDefault="00B647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FFFFFF"/>
          </w:tcPr>
          <w:p w:rsidR="00B647B5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/>
          </w:tcPr>
          <w:p w:rsidR="00B647B5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851" w:type="dxa"/>
            <w:shd w:val="clear" w:color="auto" w:fill="FFFFFF"/>
          </w:tcPr>
          <w:p w:rsidR="00B647B5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1560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8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FFFFFF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851" w:type="dxa"/>
            <w:shd w:val="clear" w:color="auto" w:fill="FFFFFF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708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851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Охотского муниципального района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8880001110</w:t>
            </w:r>
          </w:p>
        </w:tc>
        <w:tc>
          <w:tcPr>
            <w:tcW w:w="708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37736" w:rsidRPr="007D0C59" w:rsidRDefault="00E3159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C37736" w:rsidRPr="007D0C59" w:rsidRDefault="00E3159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C37736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708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37736" w:rsidRPr="007D0C59" w:rsidRDefault="00E3159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C37736" w:rsidRPr="007D0C59" w:rsidRDefault="00E3159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C37736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708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37736" w:rsidRPr="007D0C59" w:rsidRDefault="00E3159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 w:themeFill="background1"/>
          </w:tcPr>
          <w:p w:rsidR="00C37736" w:rsidRPr="007D0C59" w:rsidRDefault="00E3159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</w:tcPr>
          <w:p w:rsidR="00C37736" w:rsidRPr="007D0C59" w:rsidRDefault="00552CB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Выполнение прочих расходных обязательств района в рамках непр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  <w:shd w:val="clear" w:color="auto" w:fill="FFFFFF" w:themeFill="background1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2 840,43</w:t>
            </w:r>
          </w:p>
        </w:tc>
        <w:tc>
          <w:tcPr>
            <w:tcW w:w="1559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2 840,43</w:t>
            </w:r>
          </w:p>
        </w:tc>
        <w:tc>
          <w:tcPr>
            <w:tcW w:w="1417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520,33</w:t>
            </w:r>
          </w:p>
        </w:tc>
        <w:tc>
          <w:tcPr>
            <w:tcW w:w="851" w:type="dxa"/>
            <w:shd w:val="clear" w:color="auto" w:fill="FFFFFF" w:themeFill="background1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</w:tcPr>
          <w:p w:rsidR="00C37736" w:rsidRPr="007D0C59" w:rsidRDefault="00C37736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/>
          </w:tcPr>
          <w:p w:rsidR="00C37736" w:rsidRPr="007D0C59" w:rsidRDefault="00C37736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2 507,08</w:t>
            </w:r>
          </w:p>
        </w:tc>
        <w:tc>
          <w:tcPr>
            <w:tcW w:w="1559" w:type="dxa"/>
            <w:shd w:val="clear" w:color="auto" w:fill="FFFFFF"/>
          </w:tcPr>
          <w:p w:rsidR="00C37736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2 453,43</w:t>
            </w:r>
          </w:p>
        </w:tc>
        <w:tc>
          <w:tcPr>
            <w:tcW w:w="1417" w:type="dxa"/>
            <w:shd w:val="clear" w:color="auto" w:fill="FFFFFF"/>
          </w:tcPr>
          <w:p w:rsidR="00C37736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134,00</w:t>
            </w:r>
          </w:p>
        </w:tc>
        <w:tc>
          <w:tcPr>
            <w:tcW w:w="851" w:type="dxa"/>
            <w:shd w:val="clear" w:color="auto" w:fill="FFFFFF"/>
          </w:tcPr>
          <w:p w:rsidR="00C37736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2 507,08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2 453,43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134,00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333,35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387,00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386,33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233,35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287,00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286,33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Финансирование социальных мероприятий на территории Охотского района за счет средств ОГГК в рамках непрограммных расходов 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ганов муниципальной власти района, органов местного самоупра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ления района и муниципальных учреждений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8880001Г20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в рамках непрограммных расходов органов муниципальной власти района, органов местного самоуправления  района и муниципальных учре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дений 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8880000000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25 432,12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25 387,12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23 207,04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14 900,58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88801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15 213,94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14 900,58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552CB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8 263,37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9 916,18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0294" w:rsidRPr="007D0C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294" w:rsidRPr="007D0C59">
              <w:rPr>
                <w:rFonts w:ascii="Times New Roman" w:hAnsi="Times New Roman" w:cs="Times New Roman"/>
                <w:sz w:val="24"/>
                <w:szCs w:val="24"/>
              </w:rPr>
              <w:t>63,37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F002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F002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43,09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F002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257,00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43,09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Премирование победителей смотра-конкурса на лучшую организ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цию работы представительных органов муниципальных образований края в рамках непрограммных расходов органов муниципальной власти района, органов местного самоуправления района и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пальных учреждений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621AEC" w:rsidRPr="007D0C59" w:rsidRDefault="00621AEC" w:rsidP="007D0C5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888000И110</w:t>
            </w:r>
          </w:p>
        </w:tc>
        <w:tc>
          <w:tcPr>
            <w:tcW w:w="708" w:type="dxa"/>
          </w:tcPr>
          <w:p w:rsidR="00621AEC" w:rsidRPr="007D0C59" w:rsidRDefault="00621AEC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559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851" w:type="dxa"/>
            <w:shd w:val="clear" w:color="auto" w:fill="FFFFFF"/>
          </w:tcPr>
          <w:p w:rsidR="00621AEC" w:rsidRPr="007D0C59" w:rsidRDefault="00F0029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в сфере управления муниципальной со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ственностью в рамках непрограммных расходов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621AEC" w:rsidRPr="007D0C59" w:rsidRDefault="00621AEC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621AEC" w:rsidRPr="007D0C59" w:rsidRDefault="00621AE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</w:tcPr>
          <w:p w:rsidR="00621AEC" w:rsidRPr="007D0C59" w:rsidRDefault="00621AEC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2 735,80</w:t>
            </w:r>
          </w:p>
        </w:tc>
        <w:tc>
          <w:tcPr>
            <w:tcW w:w="1559" w:type="dxa"/>
            <w:shd w:val="clear" w:color="auto" w:fill="FFFFFF" w:themeFill="background1"/>
          </w:tcPr>
          <w:p w:rsidR="00621AEC" w:rsidRPr="007D0C59" w:rsidRDefault="00956F8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2 735,80</w:t>
            </w:r>
          </w:p>
        </w:tc>
        <w:tc>
          <w:tcPr>
            <w:tcW w:w="1417" w:type="dxa"/>
            <w:shd w:val="clear" w:color="auto" w:fill="FFFFFF" w:themeFill="background1"/>
          </w:tcPr>
          <w:p w:rsidR="00621AEC" w:rsidRPr="007D0C59" w:rsidRDefault="00956F8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2 446,32</w:t>
            </w:r>
          </w:p>
        </w:tc>
        <w:tc>
          <w:tcPr>
            <w:tcW w:w="851" w:type="dxa"/>
            <w:shd w:val="clear" w:color="auto" w:fill="FFFFFF" w:themeFill="background1"/>
          </w:tcPr>
          <w:p w:rsidR="00621AEC" w:rsidRPr="007D0C59" w:rsidRDefault="00956F8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17010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559" w:type="dxa"/>
            <w:shd w:val="clear" w:color="auto" w:fill="FFFFFF" w:themeFill="background1"/>
          </w:tcPr>
          <w:p w:rsidR="00956F84" w:rsidRPr="007D0C59" w:rsidRDefault="0017010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956F84" w:rsidRPr="007D0C59" w:rsidRDefault="0017010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1 788,39</w:t>
            </w:r>
          </w:p>
        </w:tc>
        <w:tc>
          <w:tcPr>
            <w:tcW w:w="851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170102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559" w:type="dxa"/>
            <w:shd w:val="clear" w:color="auto" w:fill="FFFFFF" w:themeFill="background1"/>
          </w:tcPr>
          <w:p w:rsidR="00956F84" w:rsidRPr="007D0C59" w:rsidRDefault="0017010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1 999,60</w:t>
            </w:r>
          </w:p>
        </w:tc>
        <w:tc>
          <w:tcPr>
            <w:tcW w:w="1417" w:type="dxa"/>
            <w:shd w:val="clear" w:color="auto" w:fill="FFFFFF" w:themeFill="background1"/>
          </w:tcPr>
          <w:p w:rsidR="00956F84" w:rsidRPr="007D0C59" w:rsidRDefault="00170102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1 788,39</w:t>
            </w:r>
          </w:p>
        </w:tc>
        <w:tc>
          <w:tcPr>
            <w:tcW w:w="851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736,20</w:t>
            </w:r>
          </w:p>
        </w:tc>
        <w:tc>
          <w:tcPr>
            <w:tcW w:w="1559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736,20</w:t>
            </w:r>
          </w:p>
        </w:tc>
        <w:tc>
          <w:tcPr>
            <w:tcW w:w="1417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657,93</w:t>
            </w:r>
          </w:p>
        </w:tc>
        <w:tc>
          <w:tcPr>
            <w:tcW w:w="851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BB4192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auto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559" w:type="dxa"/>
            <w:shd w:val="clear" w:color="auto" w:fill="auto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417" w:type="dxa"/>
            <w:shd w:val="clear" w:color="auto" w:fill="auto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125,16</w:t>
            </w:r>
          </w:p>
        </w:tc>
        <w:tc>
          <w:tcPr>
            <w:tcW w:w="851" w:type="dxa"/>
            <w:shd w:val="clear" w:color="auto" w:fill="auto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33040F" w:rsidRPr="007D0C59" w:rsidTr="00BB4192">
        <w:trPr>
          <w:trHeight w:val="251"/>
        </w:trPr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C090</w:t>
            </w:r>
          </w:p>
        </w:tc>
        <w:tc>
          <w:tcPr>
            <w:tcW w:w="708" w:type="dxa"/>
            <w:shd w:val="clear" w:color="auto" w:fill="FFFFFF" w:themeFill="background1"/>
          </w:tcPr>
          <w:p w:rsidR="00956F84" w:rsidRPr="007D0C59" w:rsidRDefault="00956F8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566,20</w:t>
            </w:r>
          </w:p>
        </w:tc>
        <w:tc>
          <w:tcPr>
            <w:tcW w:w="1559" w:type="dxa"/>
            <w:shd w:val="clear" w:color="auto" w:fill="auto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566,20</w:t>
            </w:r>
          </w:p>
        </w:tc>
        <w:tc>
          <w:tcPr>
            <w:tcW w:w="1417" w:type="dxa"/>
            <w:shd w:val="clear" w:color="auto" w:fill="auto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532,77</w:t>
            </w:r>
          </w:p>
        </w:tc>
        <w:tc>
          <w:tcPr>
            <w:tcW w:w="851" w:type="dxa"/>
            <w:shd w:val="clear" w:color="auto" w:fill="auto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3040F" w:rsidRPr="007D0C59" w:rsidTr="00BB4192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вычайных ситуаций и стихийных бедствий природного и техноге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ного характера в рамках непрограммных расходов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  <w:shd w:val="clear" w:color="auto" w:fill="FFFFFF" w:themeFill="background1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  <w:shd w:val="clear" w:color="auto" w:fill="FFFFFF" w:themeFill="background1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590,00</w:t>
            </w:r>
          </w:p>
        </w:tc>
        <w:tc>
          <w:tcPr>
            <w:tcW w:w="1559" w:type="dxa"/>
            <w:shd w:val="clear" w:color="auto" w:fill="auto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590,00</w:t>
            </w:r>
          </w:p>
        </w:tc>
        <w:tc>
          <w:tcPr>
            <w:tcW w:w="1417" w:type="dxa"/>
            <w:shd w:val="clear" w:color="auto" w:fill="auto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528,39</w:t>
            </w:r>
          </w:p>
        </w:tc>
        <w:tc>
          <w:tcPr>
            <w:tcW w:w="851" w:type="dxa"/>
            <w:shd w:val="clear" w:color="auto" w:fill="auto"/>
          </w:tcPr>
          <w:p w:rsidR="00956F8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559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7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851" w:type="dxa"/>
            <w:shd w:val="clear" w:color="auto" w:fill="FFFFFF"/>
          </w:tcPr>
          <w:p w:rsidR="00956F8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559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1417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238,39</w:t>
            </w:r>
          </w:p>
        </w:tc>
        <w:tc>
          <w:tcPr>
            <w:tcW w:w="851" w:type="dxa"/>
            <w:shd w:val="clear" w:color="auto" w:fill="FFFFFF"/>
          </w:tcPr>
          <w:p w:rsidR="00956F8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  <w:shd w:val="clear" w:color="auto" w:fill="FFFFFF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851" w:type="dxa"/>
            <w:shd w:val="clear" w:color="auto" w:fill="FFFFFF"/>
          </w:tcPr>
          <w:p w:rsidR="00956F8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shd w:val="clear" w:color="auto" w:fill="FFFFFF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7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851" w:type="dxa"/>
            <w:shd w:val="clear" w:color="auto" w:fill="FFFFFF"/>
          </w:tcPr>
          <w:p w:rsidR="00956F8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559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7" w:type="dxa"/>
            <w:shd w:val="clear" w:color="auto" w:fill="FFFFFF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956F8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708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559" w:type="dxa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61,61</w:t>
            </w:r>
          </w:p>
        </w:tc>
        <w:tc>
          <w:tcPr>
            <w:tcW w:w="1417" w:type="dxa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56F8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040F" w:rsidRPr="007D0C59" w:rsidTr="0033040F">
        <w:tc>
          <w:tcPr>
            <w:tcW w:w="7371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Проведение неотложных аварийно-восстановительных работ на 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томобильном мосту автомобильной дорого «П. Новое Устье – с. Вострецово», поврежденном в результате чрезвычайной ситуации в рамках непрограммных расходов органов муниципальной власти района, органов местного самоуправления района и муниципальных учреждений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8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956F84" w:rsidRPr="007D0C59" w:rsidRDefault="00956F8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559" w:type="dxa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417" w:type="dxa"/>
          </w:tcPr>
          <w:p w:rsidR="00956F84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1 672,21</w:t>
            </w:r>
          </w:p>
        </w:tc>
        <w:tc>
          <w:tcPr>
            <w:tcW w:w="851" w:type="dxa"/>
          </w:tcPr>
          <w:p w:rsidR="00956F8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</w:tcPr>
          <w:p w:rsidR="00E31592" w:rsidRPr="007D0C59" w:rsidRDefault="00E3159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8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559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417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1 672,21</w:t>
            </w:r>
          </w:p>
        </w:tc>
        <w:tc>
          <w:tcPr>
            <w:tcW w:w="851" w:type="dxa"/>
          </w:tcPr>
          <w:p w:rsidR="00E31592" w:rsidRPr="007D0C59" w:rsidRDefault="002B7C94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</w:tcPr>
          <w:p w:rsidR="00E31592" w:rsidRPr="007D0C59" w:rsidRDefault="00E3159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888000И240</w:t>
            </w:r>
          </w:p>
        </w:tc>
        <w:tc>
          <w:tcPr>
            <w:tcW w:w="708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559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7C94" w:rsidRPr="007D0C59">
              <w:rPr>
                <w:rFonts w:ascii="Times New Roman" w:hAnsi="Times New Roman" w:cs="Times New Roman"/>
                <w:sz w:val="24"/>
                <w:szCs w:val="24"/>
              </w:rPr>
              <w:t>1 973,21</w:t>
            </w:r>
          </w:p>
        </w:tc>
        <w:tc>
          <w:tcPr>
            <w:tcW w:w="1417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1 672,21</w:t>
            </w:r>
          </w:p>
        </w:tc>
        <w:tc>
          <w:tcPr>
            <w:tcW w:w="851" w:type="dxa"/>
          </w:tcPr>
          <w:p w:rsidR="00E31592" w:rsidRPr="007D0C59" w:rsidRDefault="002B7C94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33040F" w:rsidRPr="007D0C59" w:rsidTr="0033040F">
        <w:tc>
          <w:tcPr>
            <w:tcW w:w="7371" w:type="dxa"/>
          </w:tcPr>
          <w:p w:rsidR="00E31592" w:rsidRPr="007D0C59" w:rsidRDefault="00E3159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Мероприятия  по землеустройству и землепользованию в рамках 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программных расходов органов муниципальной власти района, орг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</w:tcPr>
          <w:p w:rsidR="00E31592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</w:tcPr>
          <w:p w:rsidR="00E31592" w:rsidRPr="007D0C59" w:rsidRDefault="009825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851" w:type="dxa"/>
          </w:tcPr>
          <w:p w:rsidR="00E31592" w:rsidRPr="007D0C59" w:rsidRDefault="009825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</w:tcPr>
          <w:p w:rsidR="00E31592" w:rsidRPr="007D0C59" w:rsidRDefault="00E3159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</w:tcPr>
          <w:p w:rsidR="00E31592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</w:tcPr>
          <w:p w:rsidR="00E31592" w:rsidRPr="007D0C59" w:rsidRDefault="006E3E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851" w:type="dxa"/>
          </w:tcPr>
          <w:p w:rsidR="00E31592" w:rsidRPr="007D0C59" w:rsidRDefault="006E3E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</w:tcPr>
          <w:p w:rsidR="00E31592" w:rsidRPr="007D0C59" w:rsidRDefault="00E31592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88802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С090</w:t>
            </w:r>
          </w:p>
        </w:tc>
        <w:tc>
          <w:tcPr>
            <w:tcW w:w="708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E31592" w:rsidRPr="007D0C59" w:rsidRDefault="00E31592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</w:tcPr>
          <w:p w:rsidR="00E31592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7" w:type="dxa"/>
          </w:tcPr>
          <w:p w:rsidR="00E31592" w:rsidRPr="007D0C59" w:rsidRDefault="006E3E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851" w:type="dxa"/>
          </w:tcPr>
          <w:p w:rsidR="00E31592" w:rsidRPr="007D0C59" w:rsidRDefault="006E3E63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органов местного самоуправления в части доплаты к пенс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ям муниципальным служащим в рамках непрограммных расходов органов муниципальной власти района, органов местного сам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управления  района и муниципальных учреждений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559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851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pStyle w:val="ConsPlusNormal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559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851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</w:t>
            </w:r>
            <w:r w:rsidRPr="007D0C59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выплат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8880010010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559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1417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3 125,20</w:t>
            </w:r>
          </w:p>
        </w:tc>
        <w:tc>
          <w:tcPr>
            <w:tcW w:w="851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учреждения периодического издания, 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режденного органами законодательной и исполнительной власти 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559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13 240,33</w:t>
            </w:r>
          </w:p>
        </w:tc>
        <w:tc>
          <w:tcPr>
            <w:tcW w:w="1417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13 209,41</w:t>
            </w:r>
          </w:p>
        </w:tc>
        <w:tc>
          <w:tcPr>
            <w:tcW w:w="851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559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417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11 390,23</w:t>
            </w:r>
          </w:p>
        </w:tc>
        <w:tc>
          <w:tcPr>
            <w:tcW w:w="851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559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11 392,22</w:t>
            </w:r>
          </w:p>
        </w:tc>
        <w:tc>
          <w:tcPr>
            <w:tcW w:w="1417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11 390,23</w:t>
            </w:r>
          </w:p>
        </w:tc>
        <w:tc>
          <w:tcPr>
            <w:tcW w:w="851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1 791,72</w:t>
            </w:r>
          </w:p>
        </w:tc>
        <w:tc>
          <w:tcPr>
            <w:tcW w:w="1559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1 762,30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559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1 791,72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1 762,30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559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24,54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559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27,54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559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</w:t>
            </w:r>
            <w:r w:rsidRPr="007D0C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SC090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559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28,85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19.01.2005 № 248 «О наделении органов местного самоуправления государственными полномочиями Хаб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ровского края по образованию и организации деятельности комиссий по делам несовершеннолетних в рамках непрограммных расходов органов муниципальной власти района, органов местного сам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управления  района и муниципальных учреждений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627,57</w:t>
            </w:r>
          </w:p>
        </w:tc>
        <w:tc>
          <w:tcPr>
            <w:tcW w:w="1559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</w:t>
            </w:r>
            <w:r w:rsidR="00152E1B" w:rsidRPr="007D0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</w:t>
            </w:r>
            <w:r w:rsidR="00152E1B" w:rsidRPr="007D0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627,17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559" w:type="dxa"/>
          </w:tcPr>
          <w:p w:rsidR="002B7C94" w:rsidRPr="007D0C59" w:rsidRDefault="00C4014F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559" w:type="dxa"/>
          </w:tcPr>
          <w:p w:rsidR="002B7C94" w:rsidRPr="007D0C59" w:rsidRDefault="00C4014F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2B7C94" w:rsidRPr="007D0C59" w:rsidRDefault="002B7C94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26.10.2005 № 306 «О наделении органов местного самоуправления отдельными государственными полном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чиями Хабаровского края в сфере предоставления жилищных субс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дий гражданам, выезжающим (выехавшим) из районов Крайнего с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вера и приравненных к ним местностей» 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8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2B7C94" w:rsidRPr="007D0C59" w:rsidRDefault="002B7C9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559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851" w:type="dxa"/>
          </w:tcPr>
          <w:p w:rsidR="002B7C94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762,46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31.10.2007 № 143 «О наделении органов местного самоуправления Хабаровского края государственными полномочиями Хабаровского  края по возмещению организациям убытков, связанных применением регулируемых тарифов на эле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трическую энергию, поставляемую населению в зонах децентрализ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ванного энергоснабжения» - администрирование в рамках непр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390,77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Закон Хабаровского края от 31.10.2007 № 150 «О наделении органов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самоуправления Хабаровского края государственными полномочиями Хабаровского края по возмещению организациям убытков, связанных применением регулируемых тарифов (цен) на тепловую энергию, поставляемую населению» - администрирование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888000П130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283,12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365,10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283,12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851" w:type="dxa"/>
          </w:tcPr>
          <w:p w:rsidR="00C4014F" w:rsidRPr="007D0C59" w:rsidRDefault="00C4014F" w:rsidP="005D3E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1,90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11.03.2015 № 42 «О наделении органов местного самоуправления государственными полномочиями Хаб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ровского  края по предоставлению компенсации выпадающих дох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дов, связанных с применением льготных тарифов на тепловую и электрическую энергию (мощность)» - администрирование в рамках непрограммных расходов органов муниципальной власти района, органов местного самоуправления  района и муниципальных учре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851" w:type="dxa"/>
          </w:tcPr>
          <w:p w:rsidR="00C4014F" w:rsidRPr="007D0C59" w:rsidRDefault="005D3E7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851" w:type="dxa"/>
          </w:tcPr>
          <w:p w:rsidR="00C4014F" w:rsidRPr="007D0C59" w:rsidRDefault="005D3E74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D3E74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 государственных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888000П170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14.11.2007 № 154 «О наделении органов местного самоуправления государственными полномочиями Хаб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ровского  края по возмещению стоимости услуг, предоставляемых согласно гарантированному перечню услуг по погребению» - адм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нистрирование в рамках непрограммных расходов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70,86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57,96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559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7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851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559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1417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851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25.11.2009         № 276 «О наделении 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ганов местного самоуправления Хабаровского края отдельными полномочиями Хабаровского края по государственному управлению охраной труда» в рамках непрограммных расходов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559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851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559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851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559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1417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785,43</w:t>
            </w:r>
          </w:p>
        </w:tc>
        <w:tc>
          <w:tcPr>
            <w:tcW w:w="851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Хабаровского края от 24.11.2010   № 49  «О наделении органов местного самоуправления государственными полномочиями Хаб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ровского края по применению законодательства об администрати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правонарушениях»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ганов муниципальной власти района, органов местного самоупра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ления  района и муниципальных учреждений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559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851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8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559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851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708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559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1417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606,93</w:t>
            </w:r>
          </w:p>
        </w:tc>
        <w:tc>
          <w:tcPr>
            <w:tcW w:w="851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23.11.2011 № 146 «О наделении органов местного самоуправления государственными полномочиями Хаб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ровского края по организации проведения мероприятий по пред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преждению и ликвидации болезней животных, их лечению, защите населения от болезней, общих для человека и животных» - админ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стрирование в рамках непрограммных расходов органов муниц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пальной власти района, органов местного самоуправления  района и муниципальных учреждений 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559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851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8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559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851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708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559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1417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43,45</w:t>
            </w:r>
          </w:p>
        </w:tc>
        <w:tc>
          <w:tcPr>
            <w:tcW w:w="851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C4014F" w:rsidRPr="007D0C59" w:rsidRDefault="00C4014F" w:rsidP="007D594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23.04.2014 № 357 «О наделении органов местного самоуправления государственными полномочиями Хаб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ровского края по предоставлению гражданам компенсации части расходов на оплату коммунальных услуг, возникающих в связи с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ростом платы за данные услуги»</w:t>
            </w:r>
            <w:r w:rsidR="007D5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администрирование в рамках 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программных расходов органов муниципальной власти района, орг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888000П360</w:t>
            </w:r>
          </w:p>
        </w:tc>
        <w:tc>
          <w:tcPr>
            <w:tcW w:w="708" w:type="dxa"/>
          </w:tcPr>
          <w:p w:rsidR="00C4014F" w:rsidRPr="007D0C59" w:rsidRDefault="00C4014F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4014F" w:rsidRPr="007D0C59" w:rsidRDefault="00C4014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559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851" w:type="dxa"/>
          </w:tcPr>
          <w:p w:rsidR="00C4014F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559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1417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245,77</w:t>
            </w:r>
          </w:p>
        </w:tc>
        <w:tc>
          <w:tcPr>
            <w:tcW w:w="851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3040F" w:rsidRPr="007D0C59" w:rsidTr="0033040F">
        <w:tc>
          <w:tcPr>
            <w:tcW w:w="7371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559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1417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851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33040F" w:rsidRPr="007D0C59" w:rsidTr="0033040F">
        <w:tc>
          <w:tcPr>
            <w:tcW w:w="7371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559" w:type="dxa"/>
          </w:tcPr>
          <w:p w:rsidR="005A7CB5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</w:tcPr>
          <w:p w:rsidR="005A7CB5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851" w:type="dxa"/>
          </w:tcPr>
          <w:p w:rsidR="005A7CB5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708" w:type="dxa"/>
          </w:tcPr>
          <w:p w:rsidR="005A7CB5" w:rsidRPr="007D0C59" w:rsidRDefault="005A7CB5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5A7CB5" w:rsidRPr="007D0C59" w:rsidRDefault="005A7CB5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559" w:type="dxa"/>
          </w:tcPr>
          <w:p w:rsidR="005A7CB5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7" w:type="dxa"/>
          </w:tcPr>
          <w:p w:rsidR="005A7CB5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851" w:type="dxa"/>
          </w:tcPr>
          <w:p w:rsidR="005A7CB5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Списки присяжных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  <w:vAlign w:val="center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органов местного самоуправления полномочиями на государственную рег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страцию актов гражданского состояния»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2 155,97</w:t>
            </w:r>
          </w:p>
        </w:tc>
        <w:tc>
          <w:tcPr>
            <w:tcW w:w="1559" w:type="dxa"/>
          </w:tcPr>
          <w:p w:rsidR="007A1C80" w:rsidRPr="007D0C59" w:rsidRDefault="0002005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2 155,97</w:t>
            </w:r>
          </w:p>
        </w:tc>
        <w:tc>
          <w:tcPr>
            <w:tcW w:w="1417" w:type="dxa"/>
          </w:tcPr>
          <w:p w:rsidR="007A1C80" w:rsidRPr="007D0C59" w:rsidRDefault="0002005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2 155,97</w:t>
            </w:r>
          </w:p>
        </w:tc>
        <w:tc>
          <w:tcPr>
            <w:tcW w:w="851" w:type="dxa"/>
          </w:tcPr>
          <w:p w:rsidR="007A1C80" w:rsidRPr="007D0C59" w:rsidRDefault="0002005F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rPr>
          <w:trHeight w:val="379"/>
        </w:trPr>
        <w:tc>
          <w:tcPr>
            <w:tcW w:w="7371" w:type="dxa"/>
            <w:shd w:val="clear" w:color="auto" w:fill="auto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  <w:shd w:val="clear" w:color="auto" w:fill="auto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  <w:shd w:val="clear" w:color="auto" w:fill="auto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rPr>
          <w:trHeight w:val="316"/>
        </w:trPr>
        <w:tc>
          <w:tcPr>
            <w:tcW w:w="7371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1560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559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1417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1 979,92</w:t>
            </w:r>
          </w:p>
        </w:tc>
        <w:tc>
          <w:tcPr>
            <w:tcW w:w="851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rPr>
          <w:trHeight w:val="316"/>
        </w:trPr>
        <w:tc>
          <w:tcPr>
            <w:tcW w:w="7371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60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559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851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rPr>
          <w:trHeight w:val="316"/>
        </w:trPr>
        <w:tc>
          <w:tcPr>
            <w:tcW w:w="7371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560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708" w:type="dxa"/>
          </w:tcPr>
          <w:p w:rsidR="007A1C80" w:rsidRPr="007D0C59" w:rsidRDefault="007A1C80" w:rsidP="003304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559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1417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176,05</w:t>
            </w:r>
          </w:p>
        </w:tc>
        <w:tc>
          <w:tcPr>
            <w:tcW w:w="851" w:type="dxa"/>
          </w:tcPr>
          <w:p w:rsidR="007A1C80" w:rsidRPr="007D0C59" w:rsidRDefault="007A1C80" w:rsidP="003304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rPr>
          <w:trHeight w:val="316"/>
        </w:trPr>
        <w:tc>
          <w:tcPr>
            <w:tcW w:w="7371" w:type="dxa"/>
          </w:tcPr>
          <w:p w:rsidR="007A1C80" w:rsidRPr="007D0C59" w:rsidRDefault="007A1C80" w:rsidP="007D594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Хабаровского края от 29.09.2005 № 301 «О наделении органов местного самоуправления полномочиями на государственную рег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страцию актов гражданского состояния» в рамках непрограммных расходов органов муниципальной власти, органов местного сам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управления  района и муниципальных учреждений, в части перевода в электронный вид книг записей актов гражданского состояния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8880059301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416,18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органов местного самоуправления полномочиями на государственную рег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страцию актов гражданского состояния»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ми учреждениями, органами управления государственными внебю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7D0C59" w:rsidTr="0033040F">
        <w:tc>
          <w:tcPr>
            <w:tcW w:w="7371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559" w:type="dxa"/>
          </w:tcPr>
          <w:p w:rsidR="007A1C80" w:rsidRPr="007D0C59" w:rsidRDefault="007A1C80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1417" w:type="dxa"/>
          </w:tcPr>
          <w:p w:rsidR="007A1C80" w:rsidRPr="007D0C59" w:rsidRDefault="007A1C80" w:rsidP="007D0C59">
            <w:pPr>
              <w:shd w:val="clear" w:color="auto" w:fill="FFFFFF" w:themeFill="background1"/>
              <w:jc w:val="center"/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88,81</w:t>
            </w:r>
          </w:p>
        </w:tc>
        <w:tc>
          <w:tcPr>
            <w:tcW w:w="851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4D63F1" w:rsidTr="0033040F">
        <w:tc>
          <w:tcPr>
            <w:tcW w:w="7371" w:type="dxa"/>
          </w:tcPr>
          <w:p w:rsidR="007A1C80" w:rsidRPr="007D0C59" w:rsidRDefault="007A1C80" w:rsidP="007D594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Закон Хабаровского края от 23.11.2011 № 146 «О наделении органов местного самоуправления государственными полномочиями Хаб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ровского края по организации проведения мероприятий по пред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 xml:space="preserve">преждению и ликвидации болезней животных, их лечению, защите населения от болезней, общих для человека и животных» в рамках непрограммных расходов органов муниципальной власти, органов местного самоуправления  района и муниципальных учреждений 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8" w:type="dxa"/>
          </w:tcPr>
          <w:p w:rsidR="007A1C80" w:rsidRPr="007D0C59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7A1C80" w:rsidRPr="007D0C59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559" w:type="dxa"/>
          </w:tcPr>
          <w:p w:rsidR="007A1C80" w:rsidRPr="007D0C59" w:rsidRDefault="0002005F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</w:tcPr>
          <w:p w:rsidR="007A1C80" w:rsidRPr="007D0C59" w:rsidRDefault="0002005F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851" w:type="dxa"/>
          </w:tcPr>
          <w:p w:rsidR="007A1C80" w:rsidRPr="004D63F1" w:rsidRDefault="0002005F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C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4D63F1" w:rsidTr="0033040F">
        <w:tc>
          <w:tcPr>
            <w:tcW w:w="7371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8" w:type="dxa"/>
          </w:tcPr>
          <w:p w:rsidR="007A1C80" w:rsidRPr="004D63F1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559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851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4D63F1" w:rsidTr="0033040F">
        <w:tc>
          <w:tcPr>
            <w:tcW w:w="7371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работ, услуг для обеспечения государстве</w:t>
            </w: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560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708" w:type="dxa"/>
          </w:tcPr>
          <w:p w:rsidR="007A1C80" w:rsidRPr="004D63F1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559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1417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138,83</w:t>
            </w:r>
          </w:p>
        </w:tc>
        <w:tc>
          <w:tcPr>
            <w:tcW w:w="851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040F" w:rsidRPr="004D63F1" w:rsidTr="0033040F">
        <w:tc>
          <w:tcPr>
            <w:tcW w:w="7371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Непрограммные расходы, всего:</w:t>
            </w:r>
          </w:p>
        </w:tc>
        <w:tc>
          <w:tcPr>
            <w:tcW w:w="1560" w:type="dxa"/>
          </w:tcPr>
          <w:p w:rsidR="007A1C80" w:rsidRPr="004D63F1" w:rsidRDefault="007A1C80" w:rsidP="007D0C5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8000000000</w:t>
            </w:r>
          </w:p>
        </w:tc>
        <w:tc>
          <w:tcPr>
            <w:tcW w:w="708" w:type="dxa"/>
          </w:tcPr>
          <w:p w:rsidR="007A1C80" w:rsidRPr="004D63F1" w:rsidRDefault="007A1C8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7A1C80" w:rsidRPr="004D63F1" w:rsidRDefault="007A1C80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163 037,63</w:t>
            </w:r>
          </w:p>
        </w:tc>
        <w:tc>
          <w:tcPr>
            <w:tcW w:w="1559" w:type="dxa"/>
          </w:tcPr>
          <w:p w:rsidR="007A1C80" w:rsidRPr="004D63F1" w:rsidRDefault="00EB6833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163 037,63</w:t>
            </w:r>
          </w:p>
        </w:tc>
        <w:tc>
          <w:tcPr>
            <w:tcW w:w="1417" w:type="dxa"/>
          </w:tcPr>
          <w:p w:rsidR="007A1C80" w:rsidRPr="004D63F1" w:rsidRDefault="003A37AF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EB6833">
              <w:rPr>
                <w:rFonts w:ascii="Times New Roman" w:hAnsi="Times New Roman" w:cs="Times New Roman"/>
                <w:sz w:val="24"/>
                <w:szCs w:val="24"/>
              </w:rPr>
              <w:t> 240,95</w:t>
            </w:r>
          </w:p>
        </w:tc>
        <w:tc>
          <w:tcPr>
            <w:tcW w:w="851" w:type="dxa"/>
          </w:tcPr>
          <w:p w:rsidR="007A1C80" w:rsidRPr="004D63F1" w:rsidRDefault="00552CB4" w:rsidP="007D0C59">
            <w:pPr>
              <w:widowControl w:val="0"/>
              <w:shd w:val="clear" w:color="auto" w:fill="FFFFFF" w:themeFill="background1"/>
              <w:tabs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33040F" w:rsidRPr="009E77E9" w:rsidTr="0033040F">
        <w:tc>
          <w:tcPr>
            <w:tcW w:w="7371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A1C80" w:rsidRPr="004D63F1" w:rsidRDefault="007A1C80" w:rsidP="007D0C5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A1C80" w:rsidRPr="004D63F1" w:rsidRDefault="007A1C80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F1">
              <w:rPr>
                <w:rFonts w:ascii="Times New Roman" w:hAnsi="Times New Roman" w:cs="Times New Roman"/>
                <w:sz w:val="24"/>
                <w:szCs w:val="24"/>
              </w:rPr>
              <w:t xml:space="preserve">1 906 782,51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7A1C80" w:rsidRPr="004D63F1" w:rsidRDefault="007D0C59" w:rsidP="00292AE2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1 906 782,4</w:t>
            </w:r>
            <w:r w:rsidR="00292A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7A1C80" w:rsidRPr="009E77E9" w:rsidRDefault="007D0C59" w:rsidP="0033040F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1 887 096,77</w:t>
            </w:r>
          </w:p>
        </w:tc>
        <w:tc>
          <w:tcPr>
            <w:tcW w:w="851" w:type="dxa"/>
          </w:tcPr>
          <w:p w:rsidR="007A1C80" w:rsidRPr="009E77E9" w:rsidRDefault="00552CB4" w:rsidP="007D0C59">
            <w:pPr>
              <w:shd w:val="clear" w:color="auto" w:fill="FFFFFF" w:themeFill="background1"/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81A3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C879FB" w:rsidRPr="009E77E9" w:rsidRDefault="00C879FB" w:rsidP="007D5943">
      <w:pPr>
        <w:shd w:val="clear" w:color="auto" w:fill="FFFFFF" w:themeFill="background1"/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79FB" w:rsidRPr="009E77E9" w:rsidSect="009B16BD">
      <w:headerReference w:type="default" r:id="rId7"/>
      <w:headerReference w:type="first" r:id="rId8"/>
      <w:pgSz w:w="16838" w:h="11906" w:orient="landscape"/>
      <w:pgMar w:top="1985" w:right="1021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76F" w:rsidRDefault="0060276F" w:rsidP="00F45DF4">
      <w:pPr>
        <w:spacing w:after="0" w:line="240" w:lineRule="auto"/>
      </w:pPr>
      <w:r>
        <w:separator/>
      </w:r>
    </w:p>
  </w:endnote>
  <w:endnote w:type="continuationSeparator" w:id="1">
    <w:p w:rsidR="0060276F" w:rsidRDefault="0060276F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76F" w:rsidRDefault="0060276F" w:rsidP="00F45DF4">
      <w:pPr>
        <w:spacing w:after="0" w:line="240" w:lineRule="auto"/>
      </w:pPr>
      <w:r>
        <w:separator/>
      </w:r>
    </w:p>
  </w:footnote>
  <w:footnote w:type="continuationSeparator" w:id="1">
    <w:p w:rsidR="0060276F" w:rsidRDefault="0060276F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081EF1" w:rsidRDefault="00107AEE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="00081EF1"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BB4192">
          <w:rPr>
            <w:rFonts w:ascii="Times New Roman" w:hAnsi="Times New Roman" w:cs="Times New Roman"/>
            <w:noProof/>
          </w:rPr>
          <w:t>56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081EF1" w:rsidRDefault="00081EF1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EF1" w:rsidRDefault="00081EF1">
    <w:pPr>
      <w:pStyle w:val="a5"/>
      <w:jc w:val="center"/>
    </w:pPr>
  </w:p>
  <w:p w:rsidR="00081EF1" w:rsidRDefault="00081EF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000C9"/>
    <w:rsid w:val="00010C8E"/>
    <w:rsid w:val="00011068"/>
    <w:rsid w:val="00011E8D"/>
    <w:rsid w:val="000153A3"/>
    <w:rsid w:val="0002005F"/>
    <w:rsid w:val="00024C6A"/>
    <w:rsid w:val="00026F09"/>
    <w:rsid w:val="000302C9"/>
    <w:rsid w:val="00032317"/>
    <w:rsid w:val="00032375"/>
    <w:rsid w:val="00032EF7"/>
    <w:rsid w:val="00035E7F"/>
    <w:rsid w:val="00036418"/>
    <w:rsid w:val="000405C6"/>
    <w:rsid w:val="00040F26"/>
    <w:rsid w:val="00043789"/>
    <w:rsid w:val="000444FF"/>
    <w:rsid w:val="00045487"/>
    <w:rsid w:val="00046859"/>
    <w:rsid w:val="00047083"/>
    <w:rsid w:val="00050E72"/>
    <w:rsid w:val="0005273C"/>
    <w:rsid w:val="00055781"/>
    <w:rsid w:val="000559ED"/>
    <w:rsid w:val="00055F82"/>
    <w:rsid w:val="00071493"/>
    <w:rsid w:val="00071D8C"/>
    <w:rsid w:val="00075528"/>
    <w:rsid w:val="00075BC1"/>
    <w:rsid w:val="00076C5D"/>
    <w:rsid w:val="00081EF1"/>
    <w:rsid w:val="00082BEA"/>
    <w:rsid w:val="000837F2"/>
    <w:rsid w:val="000867B5"/>
    <w:rsid w:val="00090F09"/>
    <w:rsid w:val="00091A96"/>
    <w:rsid w:val="00092F51"/>
    <w:rsid w:val="00096620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75A"/>
    <w:rsid w:val="000B78EE"/>
    <w:rsid w:val="000B7AA3"/>
    <w:rsid w:val="000C0E7B"/>
    <w:rsid w:val="000C2451"/>
    <w:rsid w:val="000C28A2"/>
    <w:rsid w:val="000C2BB1"/>
    <w:rsid w:val="000C2C32"/>
    <w:rsid w:val="000C368F"/>
    <w:rsid w:val="000C4F7C"/>
    <w:rsid w:val="000C62F5"/>
    <w:rsid w:val="000C6E7C"/>
    <w:rsid w:val="000C7BF3"/>
    <w:rsid w:val="000C7C6D"/>
    <w:rsid w:val="000D090C"/>
    <w:rsid w:val="000D4356"/>
    <w:rsid w:val="000E0DFD"/>
    <w:rsid w:val="000E1A46"/>
    <w:rsid w:val="000E3FF2"/>
    <w:rsid w:val="000F1D90"/>
    <w:rsid w:val="000F76D5"/>
    <w:rsid w:val="001009D8"/>
    <w:rsid w:val="001018A2"/>
    <w:rsid w:val="00107AEE"/>
    <w:rsid w:val="00107EC0"/>
    <w:rsid w:val="0011006E"/>
    <w:rsid w:val="0011107C"/>
    <w:rsid w:val="00113727"/>
    <w:rsid w:val="00114D4F"/>
    <w:rsid w:val="00124212"/>
    <w:rsid w:val="00127173"/>
    <w:rsid w:val="00127D3E"/>
    <w:rsid w:val="00131822"/>
    <w:rsid w:val="00136FB8"/>
    <w:rsid w:val="00140AE8"/>
    <w:rsid w:val="00141043"/>
    <w:rsid w:val="001424C0"/>
    <w:rsid w:val="00143250"/>
    <w:rsid w:val="00144D3C"/>
    <w:rsid w:val="001504D1"/>
    <w:rsid w:val="0015119F"/>
    <w:rsid w:val="00152E1B"/>
    <w:rsid w:val="00156462"/>
    <w:rsid w:val="00157A01"/>
    <w:rsid w:val="001636ED"/>
    <w:rsid w:val="00163729"/>
    <w:rsid w:val="0016551D"/>
    <w:rsid w:val="00170102"/>
    <w:rsid w:val="001774E7"/>
    <w:rsid w:val="00180320"/>
    <w:rsid w:val="00181B7B"/>
    <w:rsid w:val="00183141"/>
    <w:rsid w:val="00183DAE"/>
    <w:rsid w:val="00187ACC"/>
    <w:rsid w:val="001905D2"/>
    <w:rsid w:val="00190781"/>
    <w:rsid w:val="001945B7"/>
    <w:rsid w:val="00194D92"/>
    <w:rsid w:val="001A1F78"/>
    <w:rsid w:val="001A289D"/>
    <w:rsid w:val="001A563A"/>
    <w:rsid w:val="001B14B7"/>
    <w:rsid w:val="001B2B55"/>
    <w:rsid w:val="001C23B0"/>
    <w:rsid w:val="001C419F"/>
    <w:rsid w:val="001C5C59"/>
    <w:rsid w:val="001C775E"/>
    <w:rsid w:val="001D0BF2"/>
    <w:rsid w:val="001D4E25"/>
    <w:rsid w:val="001E3857"/>
    <w:rsid w:val="001E4B22"/>
    <w:rsid w:val="001E611E"/>
    <w:rsid w:val="001E721E"/>
    <w:rsid w:val="001E7E53"/>
    <w:rsid w:val="001F44A2"/>
    <w:rsid w:val="001F7EDD"/>
    <w:rsid w:val="00202925"/>
    <w:rsid w:val="00206957"/>
    <w:rsid w:val="00207924"/>
    <w:rsid w:val="00207D17"/>
    <w:rsid w:val="00215272"/>
    <w:rsid w:val="00215414"/>
    <w:rsid w:val="002155D7"/>
    <w:rsid w:val="00220CA8"/>
    <w:rsid w:val="00224CC9"/>
    <w:rsid w:val="002254DF"/>
    <w:rsid w:val="0022692E"/>
    <w:rsid w:val="00231383"/>
    <w:rsid w:val="00236C51"/>
    <w:rsid w:val="0024184C"/>
    <w:rsid w:val="0024230D"/>
    <w:rsid w:val="00246DBE"/>
    <w:rsid w:val="0024754C"/>
    <w:rsid w:val="00247E92"/>
    <w:rsid w:val="00251AE4"/>
    <w:rsid w:val="00252C41"/>
    <w:rsid w:val="002542F8"/>
    <w:rsid w:val="00255C52"/>
    <w:rsid w:val="002569A0"/>
    <w:rsid w:val="002635DB"/>
    <w:rsid w:val="002640B5"/>
    <w:rsid w:val="00265588"/>
    <w:rsid w:val="002815D7"/>
    <w:rsid w:val="00281C26"/>
    <w:rsid w:val="002822C2"/>
    <w:rsid w:val="00292AE2"/>
    <w:rsid w:val="00294FD3"/>
    <w:rsid w:val="002954E2"/>
    <w:rsid w:val="002A41C3"/>
    <w:rsid w:val="002A4A02"/>
    <w:rsid w:val="002A742F"/>
    <w:rsid w:val="002B2B06"/>
    <w:rsid w:val="002B324E"/>
    <w:rsid w:val="002B7C94"/>
    <w:rsid w:val="002C0143"/>
    <w:rsid w:val="002C197D"/>
    <w:rsid w:val="002C4D50"/>
    <w:rsid w:val="002D320F"/>
    <w:rsid w:val="002D391C"/>
    <w:rsid w:val="002D3B52"/>
    <w:rsid w:val="002D6317"/>
    <w:rsid w:val="002D6536"/>
    <w:rsid w:val="002E6A4E"/>
    <w:rsid w:val="002E6F7F"/>
    <w:rsid w:val="002F0703"/>
    <w:rsid w:val="002F1BDB"/>
    <w:rsid w:val="002F4146"/>
    <w:rsid w:val="003018EC"/>
    <w:rsid w:val="00306B8F"/>
    <w:rsid w:val="00311CE3"/>
    <w:rsid w:val="00311DA7"/>
    <w:rsid w:val="00316F6E"/>
    <w:rsid w:val="00320367"/>
    <w:rsid w:val="0032274A"/>
    <w:rsid w:val="00327DCD"/>
    <w:rsid w:val="0033040F"/>
    <w:rsid w:val="00332EC6"/>
    <w:rsid w:val="00333E09"/>
    <w:rsid w:val="00337E1B"/>
    <w:rsid w:val="00343391"/>
    <w:rsid w:val="00343FF7"/>
    <w:rsid w:val="003447F6"/>
    <w:rsid w:val="003447F7"/>
    <w:rsid w:val="00345325"/>
    <w:rsid w:val="00357131"/>
    <w:rsid w:val="003574B9"/>
    <w:rsid w:val="00362362"/>
    <w:rsid w:val="00362B3C"/>
    <w:rsid w:val="00363604"/>
    <w:rsid w:val="00363A38"/>
    <w:rsid w:val="00370473"/>
    <w:rsid w:val="00371825"/>
    <w:rsid w:val="003752E5"/>
    <w:rsid w:val="003758B6"/>
    <w:rsid w:val="00376883"/>
    <w:rsid w:val="00377349"/>
    <w:rsid w:val="0037754B"/>
    <w:rsid w:val="003775D8"/>
    <w:rsid w:val="003806DC"/>
    <w:rsid w:val="0038298A"/>
    <w:rsid w:val="003841A4"/>
    <w:rsid w:val="003873EA"/>
    <w:rsid w:val="00387575"/>
    <w:rsid w:val="003912C0"/>
    <w:rsid w:val="00391D36"/>
    <w:rsid w:val="00393EC1"/>
    <w:rsid w:val="0039678A"/>
    <w:rsid w:val="003A37AF"/>
    <w:rsid w:val="003B1D13"/>
    <w:rsid w:val="003D124A"/>
    <w:rsid w:val="003D548D"/>
    <w:rsid w:val="003D70BD"/>
    <w:rsid w:val="003D7586"/>
    <w:rsid w:val="003E2C32"/>
    <w:rsid w:val="003E2D9B"/>
    <w:rsid w:val="003E34E3"/>
    <w:rsid w:val="003E46A3"/>
    <w:rsid w:val="003E4D1E"/>
    <w:rsid w:val="003E7F53"/>
    <w:rsid w:val="003F02CA"/>
    <w:rsid w:val="003F1CBE"/>
    <w:rsid w:val="003F544D"/>
    <w:rsid w:val="004014FC"/>
    <w:rsid w:val="0041467B"/>
    <w:rsid w:val="004203CB"/>
    <w:rsid w:val="00422317"/>
    <w:rsid w:val="00427E0E"/>
    <w:rsid w:val="00430967"/>
    <w:rsid w:val="00431EBD"/>
    <w:rsid w:val="00434638"/>
    <w:rsid w:val="0043659D"/>
    <w:rsid w:val="004367C1"/>
    <w:rsid w:val="004409C1"/>
    <w:rsid w:val="00442CD2"/>
    <w:rsid w:val="00446E41"/>
    <w:rsid w:val="00452129"/>
    <w:rsid w:val="00455083"/>
    <w:rsid w:val="004655FC"/>
    <w:rsid w:val="00466A24"/>
    <w:rsid w:val="00466EF6"/>
    <w:rsid w:val="00467599"/>
    <w:rsid w:val="00473D49"/>
    <w:rsid w:val="00473E86"/>
    <w:rsid w:val="00477BDE"/>
    <w:rsid w:val="00484290"/>
    <w:rsid w:val="004865DE"/>
    <w:rsid w:val="00487B87"/>
    <w:rsid w:val="0049088F"/>
    <w:rsid w:val="00492849"/>
    <w:rsid w:val="00493670"/>
    <w:rsid w:val="00496610"/>
    <w:rsid w:val="004A094A"/>
    <w:rsid w:val="004A4CD2"/>
    <w:rsid w:val="004A4D24"/>
    <w:rsid w:val="004B094B"/>
    <w:rsid w:val="004B442A"/>
    <w:rsid w:val="004C1526"/>
    <w:rsid w:val="004C2391"/>
    <w:rsid w:val="004C3536"/>
    <w:rsid w:val="004D5FCA"/>
    <w:rsid w:val="004D6049"/>
    <w:rsid w:val="004D63F1"/>
    <w:rsid w:val="004E1AD4"/>
    <w:rsid w:val="004E2FB8"/>
    <w:rsid w:val="004E318B"/>
    <w:rsid w:val="004E31DA"/>
    <w:rsid w:val="004E6096"/>
    <w:rsid w:val="004F1B8F"/>
    <w:rsid w:val="004F4873"/>
    <w:rsid w:val="004F597F"/>
    <w:rsid w:val="0050078E"/>
    <w:rsid w:val="00502635"/>
    <w:rsid w:val="005049F7"/>
    <w:rsid w:val="00507473"/>
    <w:rsid w:val="005108E3"/>
    <w:rsid w:val="00510ADD"/>
    <w:rsid w:val="00514FC2"/>
    <w:rsid w:val="00522389"/>
    <w:rsid w:val="00533E6D"/>
    <w:rsid w:val="005410C5"/>
    <w:rsid w:val="00542E9C"/>
    <w:rsid w:val="00545045"/>
    <w:rsid w:val="005510D1"/>
    <w:rsid w:val="005512C4"/>
    <w:rsid w:val="00552CB4"/>
    <w:rsid w:val="00554F2E"/>
    <w:rsid w:val="00555798"/>
    <w:rsid w:val="005557B6"/>
    <w:rsid w:val="00557052"/>
    <w:rsid w:val="00560F73"/>
    <w:rsid w:val="00561E17"/>
    <w:rsid w:val="00565BFC"/>
    <w:rsid w:val="00566E27"/>
    <w:rsid w:val="0057028D"/>
    <w:rsid w:val="00571A50"/>
    <w:rsid w:val="00587FA8"/>
    <w:rsid w:val="0059425B"/>
    <w:rsid w:val="00595046"/>
    <w:rsid w:val="00595A61"/>
    <w:rsid w:val="0059735A"/>
    <w:rsid w:val="005A4980"/>
    <w:rsid w:val="005A7CB5"/>
    <w:rsid w:val="005A7DC4"/>
    <w:rsid w:val="005B0322"/>
    <w:rsid w:val="005B13D5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3E74"/>
    <w:rsid w:val="005D3EFA"/>
    <w:rsid w:val="005D4F9A"/>
    <w:rsid w:val="005D773F"/>
    <w:rsid w:val="005E298D"/>
    <w:rsid w:val="005E37A4"/>
    <w:rsid w:val="005F4A58"/>
    <w:rsid w:val="005F5DCC"/>
    <w:rsid w:val="005F7DAA"/>
    <w:rsid w:val="00600478"/>
    <w:rsid w:val="0060276F"/>
    <w:rsid w:val="006030FF"/>
    <w:rsid w:val="00605928"/>
    <w:rsid w:val="00610FD8"/>
    <w:rsid w:val="006142CC"/>
    <w:rsid w:val="00617731"/>
    <w:rsid w:val="00621AEC"/>
    <w:rsid w:val="0062673C"/>
    <w:rsid w:val="0062766D"/>
    <w:rsid w:val="006353FD"/>
    <w:rsid w:val="00635768"/>
    <w:rsid w:val="00636145"/>
    <w:rsid w:val="00637105"/>
    <w:rsid w:val="0063757F"/>
    <w:rsid w:val="006412EE"/>
    <w:rsid w:val="00644EAE"/>
    <w:rsid w:val="006465E8"/>
    <w:rsid w:val="00647DBB"/>
    <w:rsid w:val="0065493D"/>
    <w:rsid w:val="00657694"/>
    <w:rsid w:val="00660F60"/>
    <w:rsid w:val="00661838"/>
    <w:rsid w:val="00662DA0"/>
    <w:rsid w:val="00666DC8"/>
    <w:rsid w:val="006671BD"/>
    <w:rsid w:val="00671398"/>
    <w:rsid w:val="00671FDE"/>
    <w:rsid w:val="00676761"/>
    <w:rsid w:val="00681939"/>
    <w:rsid w:val="00681A39"/>
    <w:rsid w:val="00692498"/>
    <w:rsid w:val="006942C7"/>
    <w:rsid w:val="00694F35"/>
    <w:rsid w:val="006953D6"/>
    <w:rsid w:val="006972CB"/>
    <w:rsid w:val="00697A4C"/>
    <w:rsid w:val="006A73FD"/>
    <w:rsid w:val="006A7A4A"/>
    <w:rsid w:val="006B17E2"/>
    <w:rsid w:val="006B3957"/>
    <w:rsid w:val="006B4453"/>
    <w:rsid w:val="006C07F9"/>
    <w:rsid w:val="006D0340"/>
    <w:rsid w:val="006D5917"/>
    <w:rsid w:val="006E1923"/>
    <w:rsid w:val="006E3E63"/>
    <w:rsid w:val="006E48E5"/>
    <w:rsid w:val="006E6619"/>
    <w:rsid w:val="006E7382"/>
    <w:rsid w:val="006F34A3"/>
    <w:rsid w:val="006F4AB6"/>
    <w:rsid w:val="00701569"/>
    <w:rsid w:val="00703402"/>
    <w:rsid w:val="007057BE"/>
    <w:rsid w:val="007076D0"/>
    <w:rsid w:val="00711DBB"/>
    <w:rsid w:val="00713764"/>
    <w:rsid w:val="00715B50"/>
    <w:rsid w:val="00720495"/>
    <w:rsid w:val="0072057D"/>
    <w:rsid w:val="00723D21"/>
    <w:rsid w:val="00724411"/>
    <w:rsid w:val="0072549E"/>
    <w:rsid w:val="0073268E"/>
    <w:rsid w:val="007328E6"/>
    <w:rsid w:val="00740960"/>
    <w:rsid w:val="0074257A"/>
    <w:rsid w:val="00743B10"/>
    <w:rsid w:val="00753277"/>
    <w:rsid w:val="00754878"/>
    <w:rsid w:val="00760BD4"/>
    <w:rsid w:val="007742B1"/>
    <w:rsid w:val="007801D4"/>
    <w:rsid w:val="00787992"/>
    <w:rsid w:val="0079154B"/>
    <w:rsid w:val="00792C72"/>
    <w:rsid w:val="0079306A"/>
    <w:rsid w:val="00795DBD"/>
    <w:rsid w:val="007A051A"/>
    <w:rsid w:val="007A10DC"/>
    <w:rsid w:val="007A1C80"/>
    <w:rsid w:val="007A30B9"/>
    <w:rsid w:val="007B3218"/>
    <w:rsid w:val="007B5882"/>
    <w:rsid w:val="007C1A63"/>
    <w:rsid w:val="007C68BF"/>
    <w:rsid w:val="007D0C59"/>
    <w:rsid w:val="007D5943"/>
    <w:rsid w:val="007D6FD8"/>
    <w:rsid w:val="007E10C7"/>
    <w:rsid w:val="007F03FF"/>
    <w:rsid w:val="007F3E27"/>
    <w:rsid w:val="007F5B90"/>
    <w:rsid w:val="007F66E3"/>
    <w:rsid w:val="008002A7"/>
    <w:rsid w:val="008040E1"/>
    <w:rsid w:val="0080634E"/>
    <w:rsid w:val="00813AD0"/>
    <w:rsid w:val="00814A8C"/>
    <w:rsid w:val="00814D52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653"/>
    <w:rsid w:val="00864DB8"/>
    <w:rsid w:val="00865B22"/>
    <w:rsid w:val="00866BE4"/>
    <w:rsid w:val="008703D6"/>
    <w:rsid w:val="00871E6B"/>
    <w:rsid w:val="008728E3"/>
    <w:rsid w:val="00873176"/>
    <w:rsid w:val="00873B7A"/>
    <w:rsid w:val="00873CE2"/>
    <w:rsid w:val="008765C1"/>
    <w:rsid w:val="008848B2"/>
    <w:rsid w:val="00894000"/>
    <w:rsid w:val="00894B1D"/>
    <w:rsid w:val="00896B7D"/>
    <w:rsid w:val="008A49DE"/>
    <w:rsid w:val="008A5E1B"/>
    <w:rsid w:val="008A6985"/>
    <w:rsid w:val="008B22CC"/>
    <w:rsid w:val="008B36A9"/>
    <w:rsid w:val="008B415C"/>
    <w:rsid w:val="008B43D9"/>
    <w:rsid w:val="008B720B"/>
    <w:rsid w:val="008C1889"/>
    <w:rsid w:val="008C1BBE"/>
    <w:rsid w:val="008C218F"/>
    <w:rsid w:val="008C5F3D"/>
    <w:rsid w:val="008D2875"/>
    <w:rsid w:val="008D2C8C"/>
    <w:rsid w:val="008E059F"/>
    <w:rsid w:val="008F2766"/>
    <w:rsid w:val="008F3EE5"/>
    <w:rsid w:val="00901A5D"/>
    <w:rsid w:val="00903ED6"/>
    <w:rsid w:val="00904623"/>
    <w:rsid w:val="00906B59"/>
    <w:rsid w:val="00907B32"/>
    <w:rsid w:val="009132EF"/>
    <w:rsid w:val="0091435A"/>
    <w:rsid w:val="0091522E"/>
    <w:rsid w:val="00917803"/>
    <w:rsid w:val="00943089"/>
    <w:rsid w:val="00943C07"/>
    <w:rsid w:val="00953F8F"/>
    <w:rsid w:val="009545E7"/>
    <w:rsid w:val="0095517B"/>
    <w:rsid w:val="00955F48"/>
    <w:rsid w:val="009561BB"/>
    <w:rsid w:val="009564FB"/>
    <w:rsid w:val="00956AD7"/>
    <w:rsid w:val="00956F84"/>
    <w:rsid w:val="009578C1"/>
    <w:rsid w:val="009639ED"/>
    <w:rsid w:val="009647B3"/>
    <w:rsid w:val="00977FEB"/>
    <w:rsid w:val="00982580"/>
    <w:rsid w:val="00987B4F"/>
    <w:rsid w:val="009909EE"/>
    <w:rsid w:val="00992EF3"/>
    <w:rsid w:val="00995347"/>
    <w:rsid w:val="009A3F22"/>
    <w:rsid w:val="009A50B8"/>
    <w:rsid w:val="009A7154"/>
    <w:rsid w:val="009A73EC"/>
    <w:rsid w:val="009B16BD"/>
    <w:rsid w:val="009B20DE"/>
    <w:rsid w:val="009B550C"/>
    <w:rsid w:val="009B682B"/>
    <w:rsid w:val="009B738B"/>
    <w:rsid w:val="009C13AD"/>
    <w:rsid w:val="009D0B14"/>
    <w:rsid w:val="009D105C"/>
    <w:rsid w:val="009D16F6"/>
    <w:rsid w:val="009D24F7"/>
    <w:rsid w:val="009D3743"/>
    <w:rsid w:val="009D7E58"/>
    <w:rsid w:val="009E2DF9"/>
    <w:rsid w:val="009E55D1"/>
    <w:rsid w:val="009E64EF"/>
    <w:rsid w:val="009E77E9"/>
    <w:rsid w:val="009F060B"/>
    <w:rsid w:val="009F1969"/>
    <w:rsid w:val="009F65AC"/>
    <w:rsid w:val="00A029C7"/>
    <w:rsid w:val="00A02BF7"/>
    <w:rsid w:val="00A0374C"/>
    <w:rsid w:val="00A05F6D"/>
    <w:rsid w:val="00A1077B"/>
    <w:rsid w:val="00A11729"/>
    <w:rsid w:val="00A120E1"/>
    <w:rsid w:val="00A12D15"/>
    <w:rsid w:val="00A14440"/>
    <w:rsid w:val="00A24387"/>
    <w:rsid w:val="00A25901"/>
    <w:rsid w:val="00A27E3C"/>
    <w:rsid w:val="00A35305"/>
    <w:rsid w:val="00A35ADA"/>
    <w:rsid w:val="00A418A2"/>
    <w:rsid w:val="00A571C2"/>
    <w:rsid w:val="00A60171"/>
    <w:rsid w:val="00A63E1B"/>
    <w:rsid w:val="00A65C8C"/>
    <w:rsid w:val="00A72190"/>
    <w:rsid w:val="00A7656D"/>
    <w:rsid w:val="00A80993"/>
    <w:rsid w:val="00A8525D"/>
    <w:rsid w:val="00A92693"/>
    <w:rsid w:val="00AA1ECB"/>
    <w:rsid w:val="00AB329D"/>
    <w:rsid w:val="00AB7490"/>
    <w:rsid w:val="00AB763E"/>
    <w:rsid w:val="00AC6F56"/>
    <w:rsid w:val="00AC78CF"/>
    <w:rsid w:val="00AD051B"/>
    <w:rsid w:val="00AD298D"/>
    <w:rsid w:val="00AD37C5"/>
    <w:rsid w:val="00AD4032"/>
    <w:rsid w:val="00AE2F65"/>
    <w:rsid w:val="00AE5C3E"/>
    <w:rsid w:val="00AF14AC"/>
    <w:rsid w:val="00AF1DCB"/>
    <w:rsid w:val="00B00400"/>
    <w:rsid w:val="00B00408"/>
    <w:rsid w:val="00B01351"/>
    <w:rsid w:val="00B03728"/>
    <w:rsid w:val="00B05DAA"/>
    <w:rsid w:val="00B07AA1"/>
    <w:rsid w:val="00B11B97"/>
    <w:rsid w:val="00B129EB"/>
    <w:rsid w:val="00B171CF"/>
    <w:rsid w:val="00B20C5D"/>
    <w:rsid w:val="00B22F9B"/>
    <w:rsid w:val="00B24169"/>
    <w:rsid w:val="00B25F8C"/>
    <w:rsid w:val="00B2690D"/>
    <w:rsid w:val="00B322ED"/>
    <w:rsid w:val="00B34312"/>
    <w:rsid w:val="00B36632"/>
    <w:rsid w:val="00B3754F"/>
    <w:rsid w:val="00B46590"/>
    <w:rsid w:val="00B47128"/>
    <w:rsid w:val="00B507AB"/>
    <w:rsid w:val="00B5415D"/>
    <w:rsid w:val="00B5621F"/>
    <w:rsid w:val="00B563E7"/>
    <w:rsid w:val="00B642A0"/>
    <w:rsid w:val="00B647B5"/>
    <w:rsid w:val="00B7451A"/>
    <w:rsid w:val="00B75A3D"/>
    <w:rsid w:val="00B77C2F"/>
    <w:rsid w:val="00B8192C"/>
    <w:rsid w:val="00B83FE2"/>
    <w:rsid w:val="00B86EDB"/>
    <w:rsid w:val="00B942B9"/>
    <w:rsid w:val="00BA01C8"/>
    <w:rsid w:val="00BA6166"/>
    <w:rsid w:val="00BB1C82"/>
    <w:rsid w:val="00BB3BC6"/>
    <w:rsid w:val="00BB3C6E"/>
    <w:rsid w:val="00BB4192"/>
    <w:rsid w:val="00BB5875"/>
    <w:rsid w:val="00BB71EE"/>
    <w:rsid w:val="00BC27C0"/>
    <w:rsid w:val="00BC6050"/>
    <w:rsid w:val="00BD3E1C"/>
    <w:rsid w:val="00BD3FD6"/>
    <w:rsid w:val="00BD4BF3"/>
    <w:rsid w:val="00BD4F60"/>
    <w:rsid w:val="00BD7934"/>
    <w:rsid w:val="00BD7B7C"/>
    <w:rsid w:val="00BE48D0"/>
    <w:rsid w:val="00BE4F7B"/>
    <w:rsid w:val="00BE71CD"/>
    <w:rsid w:val="00BF52F5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364B"/>
    <w:rsid w:val="00C24A0A"/>
    <w:rsid w:val="00C25B7E"/>
    <w:rsid w:val="00C27003"/>
    <w:rsid w:val="00C35D79"/>
    <w:rsid w:val="00C37736"/>
    <w:rsid w:val="00C4014F"/>
    <w:rsid w:val="00C53427"/>
    <w:rsid w:val="00C54F47"/>
    <w:rsid w:val="00C57FD7"/>
    <w:rsid w:val="00C609B3"/>
    <w:rsid w:val="00C61103"/>
    <w:rsid w:val="00C65584"/>
    <w:rsid w:val="00C66610"/>
    <w:rsid w:val="00C67EAD"/>
    <w:rsid w:val="00C7088B"/>
    <w:rsid w:val="00C74720"/>
    <w:rsid w:val="00C77EFF"/>
    <w:rsid w:val="00C868E1"/>
    <w:rsid w:val="00C87107"/>
    <w:rsid w:val="00C879FB"/>
    <w:rsid w:val="00C9662C"/>
    <w:rsid w:val="00CA08A6"/>
    <w:rsid w:val="00CA7BD8"/>
    <w:rsid w:val="00CB096C"/>
    <w:rsid w:val="00CC218E"/>
    <w:rsid w:val="00CC2ADC"/>
    <w:rsid w:val="00CC3BD0"/>
    <w:rsid w:val="00CC4E5D"/>
    <w:rsid w:val="00CC501B"/>
    <w:rsid w:val="00CC6E33"/>
    <w:rsid w:val="00CD292F"/>
    <w:rsid w:val="00CD4575"/>
    <w:rsid w:val="00CD5397"/>
    <w:rsid w:val="00CD678E"/>
    <w:rsid w:val="00CE1A56"/>
    <w:rsid w:val="00CE1C58"/>
    <w:rsid w:val="00CE1FB5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4E77"/>
    <w:rsid w:val="00D1640C"/>
    <w:rsid w:val="00D2256F"/>
    <w:rsid w:val="00D26A39"/>
    <w:rsid w:val="00D26C1B"/>
    <w:rsid w:val="00D30BE5"/>
    <w:rsid w:val="00D3385F"/>
    <w:rsid w:val="00D4216C"/>
    <w:rsid w:val="00D45F76"/>
    <w:rsid w:val="00D5190B"/>
    <w:rsid w:val="00D51E2D"/>
    <w:rsid w:val="00D54A04"/>
    <w:rsid w:val="00D60B9F"/>
    <w:rsid w:val="00D63020"/>
    <w:rsid w:val="00D63C97"/>
    <w:rsid w:val="00D72E95"/>
    <w:rsid w:val="00D7310D"/>
    <w:rsid w:val="00D80C09"/>
    <w:rsid w:val="00D83409"/>
    <w:rsid w:val="00D84CB9"/>
    <w:rsid w:val="00D86519"/>
    <w:rsid w:val="00D87347"/>
    <w:rsid w:val="00D90D4B"/>
    <w:rsid w:val="00D9381C"/>
    <w:rsid w:val="00D97C26"/>
    <w:rsid w:val="00DA3312"/>
    <w:rsid w:val="00DB1020"/>
    <w:rsid w:val="00DB12F1"/>
    <w:rsid w:val="00DB5C88"/>
    <w:rsid w:val="00DC0AA4"/>
    <w:rsid w:val="00DC28CA"/>
    <w:rsid w:val="00DD0FF7"/>
    <w:rsid w:val="00DD2FEB"/>
    <w:rsid w:val="00DD5322"/>
    <w:rsid w:val="00DE06C1"/>
    <w:rsid w:val="00DE09A3"/>
    <w:rsid w:val="00DE1278"/>
    <w:rsid w:val="00DE1D1A"/>
    <w:rsid w:val="00DE3F18"/>
    <w:rsid w:val="00DE4D1B"/>
    <w:rsid w:val="00DF5289"/>
    <w:rsid w:val="00DF56EE"/>
    <w:rsid w:val="00E01A50"/>
    <w:rsid w:val="00E01FBF"/>
    <w:rsid w:val="00E0678C"/>
    <w:rsid w:val="00E07B77"/>
    <w:rsid w:val="00E106DC"/>
    <w:rsid w:val="00E112F6"/>
    <w:rsid w:val="00E23682"/>
    <w:rsid w:val="00E31592"/>
    <w:rsid w:val="00E333D5"/>
    <w:rsid w:val="00E37749"/>
    <w:rsid w:val="00E41F02"/>
    <w:rsid w:val="00E47CD3"/>
    <w:rsid w:val="00E5075D"/>
    <w:rsid w:val="00E51518"/>
    <w:rsid w:val="00E51F82"/>
    <w:rsid w:val="00E54034"/>
    <w:rsid w:val="00E54F65"/>
    <w:rsid w:val="00E566DE"/>
    <w:rsid w:val="00E56B74"/>
    <w:rsid w:val="00E611D0"/>
    <w:rsid w:val="00E61D3C"/>
    <w:rsid w:val="00E621D8"/>
    <w:rsid w:val="00E62EFB"/>
    <w:rsid w:val="00E63249"/>
    <w:rsid w:val="00E632A8"/>
    <w:rsid w:val="00E708F8"/>
    <w:rsid w:val="00E711D4"/>
    <w:rsid w:val="00E7189E"/>
    <w:rsid w:val="00E72D36"/>
    <w:rsid w:val="00E7586A"/>
    <w:rsid w:val="00E75B03"/>
    <w:rsid w:val="00E763F2"/>
    <w:rsid w:val="00E82998"/>
    <w:rsid w:val="00E91D4F"/>
    <w:rsid w:val="00E92003"/>
    <w:rsid w:val="00E93A51"/>
    <w:rsid w:val="00E95398"/>
    <w:rsid w:val="00EB088E"/>
    <w:rsid w:val="00EB14C1"/>
    <w:rsid w:val="00EB2DB4"/>
    <w:rsid w:val="00EB6833"/>
    <w:rsid w:val="00EC2AFB"/>
    <w:rsid w:val="00ED0B5C"/>
    <w:rsid w:val="00EE0B86"/>
    <w:rsid w:val="00EE28FD"/>
    <w:rsid w:val="00EF1B08"/>
    <w:rsid w:val="00EF4CE0"/>
    <w:rsid w:val="00EF75A7"/>
    <w:rsid w:val="00F00294"/>
    <w:rsid w:val="00F07F4D"/>
    <w:rsid w:val="00F10D63"/>
    <w:rsid w:val="00F111FA"/>
    <w:rsid w:val="00F14225"/>
    <w:rsid w:val="00F15C93"/>
    <w:rsid w:val="00F20E0B"/>
    <w:rsid w:val="00F264DE"/>
    <w:rsid w:val="00F34188"/>
    <w:rsid w:val="00F35C52"/>
    <w:rsid w:val="00F401A6"/>
    <w:rsid w:val="00F450E2"/>
    <w:rsid w:val="00F45DF4"/>
    <w:rsid w:val="00F47C5E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81A39"/>
    <w:rsid w:val="00F92D6A"/>
    <w:rsid w:val="00F942F0"/>
    <w:rsid w:val="00F9454D"/>
    <w:rsid w:val="00F9592B"/>
    <w:rsid w:val="00F962EE"/>
    <w:rsid w:val="00FA1683"/>
    <w:rsid w:val="00FA4CD2"/>
    <w:rsid w:val="00FA54A8"/>
    <w:rsid w:val="00FA58F4"/>
    <w:rsid w:val="00FB1AAA"/>
    <w:rsid w:val="00FB30A0"/>
    <w:rsid w:val="00FB4CFF"/>
    <w:rsid w:val="00FB666C"/>
    <w:rsid w:val="00FB6B0F"/>
    <w:rsid w:val="00FC726A"/>
    <w:rsid w:val="00FD1902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F7BE8-2946-464D-8120-C3BC0BDA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4700</TotalTime>
  <Pages>1</Pages>
  <Words>16941</Words>
  <Characters>96567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377</cp:revision>
  <cp:lastPrinted>2019-04-16T04:16:00Z</cp:lastPrinted>
  <dcterms:created xsi:type="dcterms:W3CDTF">2018-09-03T05:29:00Z</dcterms:created>
  <dcterms:modified xsi:type="dcterms:W3CDTF">2019-04-16T05:10:00Z</dcterms:modified>
</cp:coreProperties>
</file>